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4C8158" w14:textId="77777777" w:rsidR="00ED08B5" w:rsidRPr="004152BA" w:rsidRDefault="00ED08B5" w:rsidP="000776F9">
      <w:pPr>
        <w:pStyle w:val="Titel1"/>
      </w:pPr>
      <w:bookmarkStart w:id="0" w:name="_Toc486586358"/>
      <w:bookmarkStart w:id="1" w:name="_Toc486588633"/>
      <w:r>
        <w:t>1st</w:t>
      </w:r>
      <w:r w:rsidRPr="004152BA">
        <w:t xml:space="preserve"> line title</w:t>
      </w:r>
      <w:r w:rsidRPr="004152BA">
        <w:br/>
        <w:t>2nd line title</w:t>
      </w:r>
    </w:p>
    <w:p w14:paraId="4E0B1078" w14:textId="77777777" w:rsidR="00ED08B5" w:rsidRPr="004152BA" w:rsidRDefault="00ED08B5" w:rsidP="0071555A">
      <w:pPr>
        <w:pStyle w:val="authors"/>
      </w:pPr>
      <w:r w:rsidRPr="004152BA">
        <w:t xml:space="preserve">Name Surname </w:t>
      </w:r>
      <w:r w:rsidRPr="004152BA">
        <w:rPr>
          <w:vertAlign w:val="superscript"/>
        </w:rPr>
        <w:t>1</w:t>
      </w:r>
      <w:r w:rsidRPr="004152BA">
        <w:t xml:space="preserve">, Name Surname </w:t>
      </w:r>
      <w:r w:rsidRPr="004152BA">
        <w:rPr>
          <w:vertAlign w:val="superscript"/>
        </w:rPr>
        <w:t>2</w:t>
      </w:r>
      <w:r w:rsidRPr="004152BA">
        <w:t>, and Name Surname</w:t>
      </w:r>
      <w:r w:rsidRPr="004152BA">
        <w:rPr>
          <w:vertAlign w:val="superscript"/>
        </w:rPr>
        <w:t xml:space="preserve"> 1</w:t>
      </w:r>
    </w:p>
    <w:p w14:paraId="19839D0B" w14:textId="77777777" w:rsidR="00ED08B5" w:rsidRPr="004152BA" w:rsidRDefault="00ED08B5" w:rsidP="0071555A">
      <w:pPr>
        <w:pStyle w:val="affiliation"/>
      </w:pPr>
      <w:r w:rsidRPr="004152BA">
        <w:rPr>
          <w:vertAlign w:val="superscript"/>
        </w:rPr>
        <w:t>1</w:t>
      </w:r>
      <w:r w:rsidRPr="004152BA">
        <w:tab/>
        <w:t>Institution, City, Country</w:t>
      </w:r>
    </w:p>
    <w:p w14:paraId="692C737A" w14:textId="77777777" w:rsidR="00ED08B5" w:rsidRDefault="00ED08B5" w:rsidP="0071555A">
      <w:pPr>
        <w:pStyle w:val="affiliation"/>
      </w:pPr>
      <w:r w:rsidRPr="004152BA">
        <w:rPr>
          <w:vertAlign w:val="superscript"/>
        </w:rPr>
        <w:t>2</w:t>
      </w:r>
      <w:r w:rsidRPr="004152BA">
        <w:tab/>
        <w:t>Insti</w:t>
      </w:r>
      <w:r>
        <w:t>tution, City, Country</w:t>
      </w:r>
    </w:p>
    <w:p w14:paraId="69571045" w14:textId="1E88722F" w:rsidR="00ED08B5" w:rsidRPr="004152BA" w:rsidRDefault="00ED08B5" w:rsidP="000776F9">
      <w:pPr>
        <w:pStyle w:val="Heading1withoutnumber"/>
      </w:pPr>
      <w:r>
        <w:t>Minutes</w:t>
      </w:r>
    </w:p>
    <w:p w14:paraId="04C57348" w14:textId="2372F783" w:rsidR="00D81F95" w:rsidRPr="0071555A" w:rsidRDefault="00ED08B5" w:rsidP="0071555A">
      <w:r>
        <w:t>Here, the minutes of the meeting will be inserted.</w:t>
      </w:r>
      <w:r w:rsidR="008B2BF4">
        <w:t xml:space="preserve"> </w:t>
      </w:r>
    </w:p>
    <w:p w14:paraId="726747BB" w14:textId="77777777" w:rsidR="00ED08B5" w:rsidRPr="00777CEA" w:rsidRDefault="00ED08B5" w:rsidP="0071555A">
      <w:pPr>
        <w:rPr>
          <w:lang w:val="en-US"/>
        </w:rPr>
      </w:pPr>
    </w:p>
    <w:p w14:paraId="38D2FE24" w14:textId="77777777" w:rsidR="00ED08B5" w:rsidRPr="00ED08B5" w:rsidRDefault="00ED08B5" w:rsidP="0071555A">
      <w:pPr>
        <w:sectPr w:rsidR="00ED08B5" w:rsidRPr="00ED08B5" w:rsidSect="00511FE1"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footnotePr>
            <w:numRestart w:val="eachSect"/>
          </w:footnotePr>
          <w:type w:val="oddPage"/>
          <w:pgSz w:w="11907" w:h="16839" w:code="9"/>
          <w:pgMar w:top="1985" w:right="1418" w:bottom="1701" w:left="1985" w:header="851" w:footer="851" w:gutter="0"/>
          <w:pgNumType w:start="1"/>
          <w:cols w:space="708"/>
          <w:titlePg/>
          <w:docGrid w:linePitch="360"/>
        </w:sectPr>
      </w:pPr>
    </w:p>
    <w:p w14:paraId="2BFAA310" w14:textId="58AE5AB2" w:rsidR="00E25627" w:rsidRPr="004152BA" w:rsidRDefault="00ED08B5" w:rsidP="00511FE1">
      <w:pPr>
        <w:pStyle w:val="Titel1"/>
      </w:pPr>
      <w:r>
        <w:lastRenderedPageBreak/>
        <w:t>1st</w:t>
      </w:r>
      <w:r w:rsidR="004152BA" w:rsidRPr="004152BA">
        <w:t xml:space="preserve"> line title</w:t>
      </w:r>
      <w:r w:rsidR="004152BA" w:rsidRPr="004152BA">
        <w:br/>
        <w:t>2nd line title</w:t>
      </w:r>
      <w:bookmarkEnd w:id="0"/>
      <w:bookmarkEnd w:id="1"/>
    </w:p>
    <w:p w14:paraId="494E74A1" w14:textId="1A23EE4E" w:rsidR="00E25627" w:rsidRPr="001522AC" w:rsidRDefault="004152BA" w:rsidP="0071555A">
      <w:pPr>
        <w:pStyle w:val="authors"/>
      </w:pPr>
      <w:bookmarkStart w:id="2" w:name="_Toc483304625"/>
      <w:bookmarkStart w:id="3" w:name="_Toc483306604"/>
      <w:bookmarkStart w:id="4" w:name="_Toc486586359"/>
      <w:bookmarkStart w:id="5" w:name="_Toc486588634"/>
      <w:r w:rsidRPr="004152BA">
        <w:t>Name Sur</w:t>
      </w:r>
      <w:r w:rsidR="00E25627" w:rsidRPr="004152BA">
        <w:t xml:space="preserve">name </w:t>
      </w:r>
      <w:r w:rsidR="00E25627" w:rsidRPr="004152BA">
        <w:rPr>
          <w:vertAlign w:val="superscript"/>
        </w:rPr>
        <w:t>1</w:t>
      </w:r>
      <w:r w:rsidR="00E25627" w:rsidRPr="004152BA">
        <w:t xml:space="preserve">, </w:t>
      </w:r>
      <w:r w:rsidRPr="004152BA">
        <w:t>N</w:t>
      </w:r>
      <w:r w:rsidR="00E25627" w:rsidRPr="004152BA">
        <w:t xml:space="preserve">ame </w:t>
      </w:r>
      <w:r w:rsidRPr="004152BA">
        <w:t>Sur</w:t>
      </w:r>
      <w:r w:rsidR="00E25627" w:rsidRPr="004152BA">
        <w:t xml:space="preserve">name </w:t>
      </w:r>
      <w:r w:rsidR="00E25627" w:rsidRPr="004152BA">
        <w:rPr>
          <w:vertAlign w:val="superscript"/>
        </w:rPr>
        <w:t>2</w:t>
      </w:r>
      <w:r w:rsidR="00E25627" w:rsidRPr="004152BA">
        <w:t xml:space="preserve">, </w:t>
      </w:r>
      <w:bookmarkEnd w:id="2"/>
      <w:bookmarkEnd w:id="3"/>
      <w:r w:rsidR="00E25627" w:rsidRPr="004152BA">
        <w:t xml:space="preserve">and </w:t>
      </w:r>
      <w:r w:rsidRPr="004152BA">
        <w:t>N</w:t>
      </w:r>
      <w:r w:rsidR="00E25627" w:rsidRPr="004152BA">
        <w:t xml:space="preserve">ame </w:t>
      </w:r>
      <w:r w:rsidRPr="004152BA">
        <w:t>Sur</w:t>
      </w:r>
      <w:r w:rsidR="00E25627" w:rsidRPr="004152BA">
        <w:t>name</w:t>
      </w:r>
      <w:r w:rsidR="00E25627" w:rsidRPr="004152BA">
        <w:rPr>
          <w:vertAlign w:val="superscript"/>
        </w:rPr>
        <w:t xml:space="preserve"> 1</w:t>
      </w:r>
      <w:bookmarkEnd w:id="4"/>
      <w:bookmarkEnd w:id="5"/>
    </w:p>
    <w:p w14:paraId="61DD19D4" w14:textId="5406F004" w:rsidR="00E25627" w:rsidRPr="004152BA" w:rsidRDefault="00E25627" w:rsidP="0071555A">
      <w:pPr>
        <w:pStyle w:val="affiliation"/>
      </w:pPr>
      <w:r w:rsidRPr="004152BA">
        <w:rPr>
          <w:vertAlign w:val="superscript"/>
        </w:rPr>
        <w:t>1</w:t>
      </w:r>
      <w:r w:rsidRPr="004152BA">
        <w:tab/>
      </w:r>
      <w:r w:rsidR="004152BA" w:rsidRPr="004152BA">
        <w:t>Institution, City, Country</w:t>
      </w:r>
    </w:p>
    <w:p w14:paraId="7A34D5F2" w14:textId="5881AF8F" w:rsidR="00E25627" w:rsidRPr="004152BA" w:rsidRDefault="00E25627" w:rsidP="0071555A">
      <w:pPr>
        <w:pStyle w:val="affiliation"/>
      </w:pPr>
      <w:r w:rsidRPr="004152BA">
        <w:rPr>
          <w:vertAlign w:val="superscript"/>
        </w:rPr>
        <w:t>2</w:t>
      </w:r>
      <w:r w:rsidRPr="004152BA">
        <w:tab/>
      </w:r>
      <w:r w:rsidR="004152BA" w:rsidRPr="004152BA">
        <w:t>Insti</w:t>
      </w:r>
      <w:r w:rsidR="004152BA">
        <w:t xml:space="preserve">tution, </w:t>
      </w:r>
      <w:r w:rsidR="00ED08B5">
        <w:t>C</w:t>
      </w:r>
      <w:r w:rsidR="004152BA">
        <w:t>ity, Country</w:t>
      </w:r>
    </w:p>
    <w:p w14:paraId="58008F63" w14:textId="71B7A67A" w:rsidR="00E25627" w:rsidRPr="004152BA" w:rsidRDefault="004152BA" w:rsidP="000776F9">
      <w:pPr>
        <w:pStyle w:val="Heading1withoutnumber"/>
      </w:pPr>
      <w:r>
        <w:t>Abstract</w:t>
      </w:r>
    </w:p>
    <w:p w14:paraId="2889A727" w14:textId="3A00BF1C" w:rsidR="00E25627" w:rsidRPr="009E4C42" w:rsidRDefault="00ED08B5" w:rsidP="0071555A">
      <w:r>
        <w:t xml:space="preserve">This word document is </w:t>
      </w:r>
      <w:proofErr w:type="gramStart"/>
      <w:r>
        <w:t>formatted</w:t>
      </w:r>
      <w:proofErr w:type="gramEnd"/>
      <w:r w:rsidR="009E4C42">
        <w:t xml:space="preserve"> and this section is written in formatting style ‘standard’ (or ‘normal’, depending on the languages settings of MS Word)</w:t>
      </w:r>
      <w:r>
        <w:t xml:space="preserve">. All formatting styles </w:t>
      </w:r>
      <w:r w:rsidR="000E5204">
        <w:t xml:space="preserve">are defined in the </w:t>
      </w:r>
      <w:r w:rsidR="009E4C42">
        <w:t>style gallery</w:t>
      </w:r>
      <w:r>
        <w:t>.</w:t>
      </w:r>
      <w:r w:rsidR="009E4C42">
        <w:t xml:space="preserve"> Please keep the compatibility mode activated so that the format does not depend on the version of MS Word you are using. </w:t>
      </w:r>
      <w:r>
        <w:t xml:space="preserve">When inserting text </w:t>
      </w:r>
      <w:r w:rsidR="000E5204">
        <w:t xml:space="preserve">from other documents </w:t>
      </w:r>
      <w:r>
        <w:t xml:space="preserve">please use </w:t>
      </w:r>
      <w:r w:rsidR="000E5204">
        <w:t>“</w:t>
      </w:r>
      <w:r>
        <w:t>paste special insertion of text only”</w:t>
      </w:r>
      <w:r w:rsidR="000E5204">
        <w:t xml:space="preserve"> – the only exception to this is the copying of figures and tables within this document. This is easiest done as simple copy-paste</w:t>
      </w:r>
      <w:r w:rsidR="0071555A">
        <w:t xml:space="preserve"> within this document</w:t>
      </w:r>
      <w:r w:rsidR="000E5204">
        <w:t xml:space="preserve"> </w:t>
      </w:r>
      <w:proofErr w:type="gramStart"/>
      <w:r w:rsidR="000E5204">
        <w:t>in order to</w:t>
      </w:r>
      <w:proofErr w:type="gramEnd"/>
      <w:r w:rsidR="000E5204">
        <w:t xml:space="preserve"> keep the numbering and cross-references</w:t>
      </w:r>
      <w:r w:rsidR="001522AC">
        <w:t xml:space="preserve"> intact</w:t>
      </w:r>
      <w:r w:rsidR="000E5204">
        <w:t>.</w:t>
      </w:r>
      <w:r>
        <w:t xml:space="preserve"> </w:t>
      </w:r>
    </w:p>
    <w:p w14:paraId="43DE4302" w14:textId="18914A13" w:rsidR="00E25627" w:rsidRPr="00777CEA" w:rsidRDefault="004152BA" w:rsidP="0071555A">
      <w:pPr>
        <w:pStyle w:val="keywords"/>
      </w:pPr>
      <w:r>
        <w:rPr>
          <w:b/>
        </w:rPr>
        <w:t>Keywor</w:t>
      </w:r>
      <w:r w:rsidR="00ED08B5">
        <w:rPr>
          <w:b/>
        </w:rPr>
        <w:t>d</w:t>
      </w:r>
      <w:r>
        <w:rPr>
          <w:b/>
        </w:rPr>
        <w:t>s</w:t>
      </w:r>
      <w:r w:rsidR="00E25627" w:rsidRPr="00777CEA">
        <w:rPr>
          <w:b/>
        </w:rPr>
        <w:t>:</w:t>
      </w:r>
      <w:r w:rsidR="0071555A">
        <w:t xml:space="preserve"> </w:t>
      </w:r>
      <w:r>
        <w:t xml:space="preserve">3 to 5 keywords, </w:t>
      </w:r>
      <w:r w:rsidR="00ED08B5">
        <w:t>1</w:t>
      </w:r>
      <w:r w:rsidR="00ED08B5" w:rsidRPr="00ED08B5">
        <w:rPr>
          <w:vertAlign w:val="superscript"/>
        </w:rPr>
        <w:t>st</w:t>
      </w:r>
      <w:r w:rsidR="00ED08B5">
        <w:t xml:space="preserve"> line</w:t>
      </w:r>
      <w:r w:rsidR="00ED08B5">
        <w:br/>
        <w:t>2</w:t>
      </w:r>
      <w:r w:rsidR="00ED08B5" w:rsidRPr="00ED08B5">
        <w:rPr>
          <w:vertAlign w:val="superscript"/>
        </w:rPr>
        <w:t>nd</w:t>
      </w:r>
      <w:r w:rsidR="00ED08B5">
        <w:t xml:space="preserve"> line</w:t>
      </w:r>
      <w:r w:rsidR="001522AC">
        <w:t xml:space="preserve"> (if necessary)</w:t>
      </w:r>
    </w:p>
    <w:p w14:paraId="40BD7446" w14:textId="58A268FC" w:rsidR="00E25627" w:rsidRPr="00EB0C88" w:rsidRDefault="009E4C42" w:rsidP="000776F9">
      <w:pPr>
        <w:pStyle w:val="berschrift1"/>
      </w:pPr>
      <w:r>
        <w:t>Heading 1</w:t>
      </w:r>
    </w:p>
    <w:p w14:paraId="3F228562" w14:textId="7E073AFC" w:rsidR="00E25627" w:rsidRPr="00EB0C88" w:rsidRDefault="009E4C42" w:rsidP="0071555A">
      <w:pPr>
        <w:pStyle w:val="berschrift2"/>
      </w:pPr>
      <w:r>
        <w:t>Heading 2</w:t>
      </w:r>
    </w:p>
    <w:p w14:paraId="1EA20841" w14:textId="5710773D" w:rsidR="00E25627" w:rsidRPr="00B1035C" w:rsidRDefault="009E4C42" w:rsidP="0071555A">
      <w:pPr>
        <w:pStyle w:val="berschrift31"/>
      </w:pPr>
      <w:r>
        <w:t>Heading 3</w:t>
      </w:r>
    </w:p>
    <w:p w14:paraId="7467F2A9" w14:textId="52D53055" w:rsidR="001D1C24" w:rsidRDefault="00D345A3" w:rsidP="0071555A">
      <w:r>
        <w:t xml:space="preserve">In this template, references are formatted as </w:t>
      </w:r>
      <w:proofErr w:type="spellStart"/>
      <w:r>
        <w:t>textmarkers</w:t>
      </w:r>
      <w:proofErr w:type="spellEnd"/>
      <w:r>
        <w:t>, Johansen</w:t>
      </w:r>
      <w:r w:rsidR="0077738B">
        <w:t xml:space="preserve"> </w:t>
      </w:r>
      <w:r w:rsidR="0077738B">
        <w:fldChar w:fldCharType="begin"/>
      </w:r>
      <w:r w:rsidR="0077738B">
        <w:instrText xml:space="preserve"> REF Johansen \h </w:instrText>
      </w:r>
      <w:r w:rsidR="0077738B">
        <w:fldChar w:fldCharType="separate"/>
      </w:r>
      <w:r w:rsidR="0077738B">
        <w:rPr>
          <w:lang w:val="en-US"/>
        </w:rPr>
        <w:t>[1]</w:t>
      </w:r>
      <w:r w:rsidR="0077738B">
        <w:fldChar w:fldCharType="end"/>
      </w:r>
      <w:r>
        <w:t xml:space="preserve"> and Eurocode 5</w:t>
      </w:r>
      <w:r w:rsidR="0077738B">
        <w:t xml:space="preserve"> </w:t>
      </w:r>
      <w:r w:rsidR="0077738B">
        <w:fldChar w:fldCharType="begin"/>
      </w:r>
      <w:r w:rsidR="0077738B">
        <w:instrText xml:space="preserve"> REF EC5 \h </w:instrText>
      </w:r>
      <w:r w:rsidR="0077738B">
        <w:fldChar w:fldCharType="separate"/>
      </w:r>
      <w:r w:rsidR="0077738B">
        <w:t>[2]</w:t>
      </w:r>
      <w:r w:rsidR="0077738B">
        <w:fldChar w:fldCharType="end"/>
      </w:r>
      <w:r w:rsidR="0077738B">
        <w:t>.</w:t>
      </w:r>
    </w:p>
    <w:p w14:paraId="7092C5AF" w14:textId="3D442F10" w:rsidR="00E25627" w:rsidRPr="00F5028F" w:rsidRDefault="00B1035C" w:rsidP="0071555A">
      <w:pPr>
        <w:pStyle w:val="captiontable"/>
        <w:rPr>
          <w:lang w:val="en-US"/>
        </w:rPr>
      </w:pPr>
      <w:bookmarkStart w:id="6" w:name="_Ref215150833"/>
      <w:r w:rsidRPr="00B1035C">
        <w:t xml:space="preserve">Table </w:t>
      </w:r>
      <w:r>
        <w:fldChar w:fldCharType="begin"/>
      </w:r>
      <w:r w:rsidRPr="00B1035C">
        <w:instrText xml:space="preserve"> SEQ Table \* ARABIC </w:instrText>
      </w:r>
      <w:r>
        <w:fldChar w:fldCharType="separate"/>
      </w:r>
      <w:r w:rsidR="0077738B">
        <w:rPr>
          <w:noProof/>
        </w:rPr>
        <w:t>1</w:t>
      </w:r>
      <w:r>
        <w:fldChar w:fldCharType="end"/>
      </w:r>
      <w:bookmarkEnd w:id="6"/>
      <w:r w:rsidR="0061115C">
        <w:t>:</w:t>
      </w:r>
      <w:r w:rsidR="007D4814">
        <w:rPr>
          <w:lang w:val="en-US"/>
        </w:rPr>
        <w:tab/>
      </w:r>
      <w:r w:rsidR="00511FE1">
        <w:rPr>
          <w:lang w:val="en-US"/>
        </w:rPr>
        <w:t>F</w:t>
      </w:r>
      <w:r w:rsidR="001522AC">
        <w:rPr>
          <w:lang w:val="en-US"/>
        </w:rPr>
        <w:t>orma</w:t>
      </w:r>
      <w:r w:rsidR="009E4C42">
        <w:rPr>
          <w:lang w:val="en-US"/>
        </w:rPr>
        <w:t>t</w:t>
      </w:r>
      <w:r w:rsidR="001522AC">
        <w:rPr>
          <w:lang w:val="en-US"/>
        </w:rPr>
        <w:t>t</w:t>
      </w:r>
      <w:r w:rsidR="009E4C42">
        <w:rPr>
          <w:lang w:val="en-US"/>
        </w:rPr>
        <w:t>ing</w:t>
      </w:r>
      <w:r w:rsidR="001522AC">
        <w:rPr>
          <w:lang w:val="en-US"/>
        </w:rPr>
        <w:t xml:space="preserve"> style caption table</w:t>
      </w:r>
    </w:p>
    <w:tbl>
      <w:tblPr>
        <w:tblStyle w:val="Tabellenraster"/>
        <w:tblW w:w="8500" w:type="dxa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5"/>
        <w:gridCol w:w="2125"/>
        <w:gridCol w:w="2125"/>
        <w:gridCol w:w="2125"/>
      </w:tblGrid>
      <w:tr w:rsidR="00E25627" w:rsidRPr="00EB0C88" w14:paraId="0B6314B9" w14:textId="77777777" w:rsidTr="0071555A">
        <w:trPr>
          <w:trHeight w:val="454"/>
        </w:trPr>
        <w:tc>
          <w:tcPr>
            <w:tcW w:w="21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B6B187" w14:textId="6FD2B6A7" w:rsidR="00E25627" w:rsidRPr="00EB0C88" w:rsidRDefault="001522AC" w:rsidP="001D1C24">
            <w:pPr>
              <w:pStyle w:val="tablecontent"/>
            </w:pPr>
            <w:r>
              <w:t>Format</w:t>
            </w:r>
            <w:r w:rsidR="009E4C42">
              <w:t>ting</w:t>
            </w:r>
            <w:r>
              <w:t xml:space="preserve"> style: </w:t>
            </w:r>
          </w:p>
        </w:tc>
        <w:tc>
          <w:tcPr>
            <w:tcW w:w="21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C551B4" w14:textId="415E4B74" w:rsidR="00E25627" w:rsidRPr="00EB0C88" w:rsidRDefault="009E4C42" w:rsidP="001D1C24">
            <w:pPr>
              <w:pStyle w:val="tablecontent"/>
            </w:pPr>
            <w:r>
              <w:t>table content</w:t>
            </w:r>
          </w:p>
        </w:tc>
        <w:tc>
          <w:tcPr>
            <w:tcW w:w="21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DC08B6" w14:textId="70F535BB" w:rsidR="00E25627" w:rsidRPr="00EB0C88" w:rsidRDefault="00B1035C" w:rsidP="001D1C24">
            <w:pPr>
              <w:pStyle w:val="tablecontent"/>
            </w:pPr>
            <w:r>
              <w:t>C</w:t>
            </w:r>
          </w:p>
        </w:tc>
        <w:tc>
          <w:tcPr>
            <w:tcW w:w="21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46E8F1" w14:textId="5276A79E" w:rsidR="00E25627" w:rsidRPr="00EB0C88" w:rsidRDefault="00B1035C" w:rsidP="001D1C24">
            <w:pPr>
              <w:pStyle w:val="tablecontent"/>
            </w:pPr>
            <w:r>
              <w:t>D</w:t>
            </w:r>
          </w:p>
        </w:tc>
      </w:tr>
      <w:tr w:rsidR="00E25627" w:rsidRPr="00EB0C88" w14:paraId="6C6B5241" w14:textId="77777777" w:rsidTr="0071555A">
        <w:trPr>
          <w:trHeight w:val="454"/>
        </w:trPr>
        <w:tc>
          <w:tcPr>
            <w:tcW w:w="2125" w:type="dxa"/>
            <w:tcBorders>
              <w:top w:val="single" w:sz="4" w:space="0" w:color="auto"/>
            </w:tcBorders>
            <w:vAlign w:val="center"/>
          </w:tcPr>
          <w:p w14:paraId="731EAAA6" w14:textId="3C79CE24" w:rsidR="00E25627" w:rsidRPr="00EB0C88" w:rsidRDefault="00B1035C" w:rsidP="001D1C24">
            <w:pPr>
              <w:pStyle w:val="tablecontent"/>
            </w:pPr>
            <w:r>
              <w:t>1</w:t>
            </w:r>
          </w:p>
        </w:tc>
        <w:tc>
          <w:tcPr>
            <w:tcW w:w="2125" w:type="dxa"/>
            <w:tcBorders>
              <w:top w:val="single" w:sz="4" w:space="0" w:color="auto"/>
            </w:tcBorders>
            <w:vAlign w:val="center"/>
          </w:tcPr>
          <w:p w14:paraId="7A8595A7" w14:textId="633AA6F4" w:rsidR="00E25627" w:rsidRPr="00EB0C88" w:rsidRDefault="00B1035C" w:rsidP="001D1C24">
            <w:pPr>
              <w:pStyle w:val="tablecontent"/>
            </w:pPr>
            <w:r>
              <w:t>1</w:t>
            </w:r>
          </w:p>
        </w:tc>
        <w:tc>
          <w:tcPr>
            <w:tcW w:w="2125" w:type="dxa"/>
            <w:tcBorders>
              <w:top w:val="single" w:sz="4" w:space="0" w:color="auto"/>
            </w:tcBorders>
            <w:vAlign w:val="center"/>
          </w:tcPr>
          <w:p w14:paraId="71CB2D1D" w14:textId="28FC5C66" w:rsidR="00E25627" w:rsidRPr="00EB0C88" w:rsidRDefault="00B1035C" w:rsidP="001D1C24">
            <w:pPr>
              <w:pStyle w:val="tablecontent"/>
            </w:pPr>
            <w:r>
              <w:t>1</w:t>
            </w:r>
          </w:p>
        </w:tc>
        <w:tc>
          <w:tcPr>
            <w:tcW w:w="2125" w:type="dxa"/>
            <w:tcBorders>
              <w:top w:val="single" w:sz="4" w:space="0" w:color="auto"/>
            </w:tcBorders>
            <w:vAlign w:val="center"/>
          </w:tcPr>
          <w:p w14:paraId="1A8E9EB5" w14:textId="74716FA5" w:rsidR="00E25627" w:rsidRPr="00EB0C88" w:rsidRDefault="00B1035C" w:rsidP="001D1C24">
            <w:pPr>
              <w:pStyle w:val="tablecontent"/>
            </w:pPr>
            <w:r>
              <w:t>1</w:t>
            </w:r>
          </w:p>
        </w:tc>
      </w:tr>
      <w:tr w:rsidR="00E25627" w:rsidRPr="00EB0C88" w14:paraId="3F72F96B" w14:textId="77777777" w:rsidTr="0071555A">
        <w:trPr>
          <w:trHeight w:val="454"/>
        </w:trPr>
        <w:tc>
          <w:tcPr>
            <w:tcW w:w="2125" w:type="dxa"/>
            <w:vAlign w:val="center"/>
          </w:tcPr>
          <w:p w14:paraId="6C3F72E9" w14:textId="27E61033" w:rsidR="00E25627" w:rsidRPr="00EB0C88" w:rsidRDefault="00B1035C" w:rsidP="001D1C24">
            <w:pPr>
              <w:pStyle w:val="tablecontent"/>
            </w:pPr>
            <w:r>
              <w:t>1</w:t>
            </w:r>
          </w:p>
        </w:tc>
        <w:tc>
          <w:tcPr>
            <w:tcW w:w="2125" w:type="dxa"/>
            <w:vAlign w:val="center"/>
          </w:tcPr>
          <w:p w14:paraId="592832AE" w14:textId="5C23C178" w:rsidR="00E25627" w:rsidRPr="00EB0C88" w:rsidRDefault="00B1035C" w:rsidP="001D1C24">
            <w:pPr>
              <w:pStyle w:val="tablecontent"/>
            </w:pPr>
            <w:r>
              <w:t>1</w:t>
            </w:r>
          </w:p>
        </w:tc>
        <w:tc>
          <w:tcPr>
            <w:tcW w:w="2125" w:type="dxa"/>
            <w:vAlign w:val="center"/>
          </w:tcPr>
          <w:p w14:paraId="762D158C" w14:textId="68268655" w:rsidR="00E25627" w:rsidRPr="00EB0C88" w:rsidRDefault="00B1035C" w:rsidP="001D1C24">
            <w:pPr>
              <w:pStyle w:val="tablecontent"/>
            </w:pPr>
            <w:r>
              <w:t>1</w:t>
            </w:r>
          </w:p>
        </w:tc>
        <w:tc>
          <w:tcPr>
            <w:tcW w:w="2125" w:type="dxa"/>
            <w:vAlign w:val="center"/>
          </w:tcPr>
          <w:p w14:paraId="3AA0A1FB" w14:textId="3ED50ECB" w:rsidR="00E25627" w:rsidRPr="00EB0C88" w:rsidRDefault="00B1035C" w:rsidP="001D1C24">
            <w:pPr>
              <w:pStyle w:val="tablecontent"/>
            </w:pPr>
            <w:r>
              <w:t>1</w:t>
            </w:r>
          </w:p>
        </w:tc>
      </w:tr>
      <w:tr w:rsidR="00E25627" w:rsidRPr="00EB0C88" w14:paraId="44D317D3" w14:textId="77777777" w:rsidTr="0071555A">
        <w:trPr>
          <w:trHeight w:val="454"/>
        </w:trPr>
        <w:tc>
          <w:tcPr>
            <w:tcW w:w="2125" w:type="dxa"/>
            <w:tcBorders>
              <w:bottom w:val="single" w:sz="4" w:space="0" w:color="auto"/>
            </w:tcBorders>
            <w:vAlign w:val="center"/>
          </w:tcPr>
          <w:p w14:paraId="38D7528A" w14:textId="40083531" w:rsidR="00E25627" w:rsidRPr="00EB0C88" w:rsidRDefault="00B1035C" w:rsidP="001D1C24">
            <w:pPr>
              <w:pStyle w:val="tablecontent"/>
            </w:pPr>
            <w:r>
              <w:t>1</w:t>
            </w:r>
          </w:p>
        </w:tc>
        <w:tc>
          <w:tcPr>
            <w:tcW w:w="2125" w:type="dxa"/>
            <w:tcBorders>
              <w:bottom w:val="single" w:sz="4" w:space="0" w:color="auto"/>
            </w:tcBorders>
            <w:vAlign w:val="center"/>
          </w:tcPr>
          <w:p w14:paraId="37865BB7" w14:textId="62C208D6" w:rsidR="00E25627" w:rsidRPr="00EB0C88" w:rsidRDefault="00B1035C" w:rsidP="001D1C24">
            <w:pPr>
              <w:pStyle w:val="tablecontent"/>
            </w:pPr>
            <w:r>
              <w:t>1</w:t>
            </w:r>
          </w:p>
        </w:tc>
        <w:tc>
          <w:tcPr>
            <w:tcW w:w="2125" w:type="dxa"/>
            <w:tcBorders>
              <w:bottom w:val="single" w:sz="4" w:space="0" w:color="auto"/>
            </w:tcBorders>
            <w:vAlign w:val="center"/>
          </w:tcPr>
          <w:p w14:paraId="38793E51" w14:textId="48D9D754" w:rsidR="00E25627" w:rsidRPr="00EB0C88" w:rsidRDefault="00B1035C" w:rsidP="001D1C24">
            <w:pPr>
              <w:pStyle w:val="tablecontent"/>
            </w:pPr>
            <w:r>
              <w:t>1</w:t>
            </w:r>
          </w:p>
        </w:tc>
        <w:tc>
          <w:tcPr>
            <w:tcW w:w="2125" w:type="dxa"/>
            <w:tcBorders>
              <w:bottom w:val="single" w:sz="4" w:space="0" w:color="auto"/>
            </w:tcBorders>
            <w:vAlign w:val="center"/>
          </w:tcPr>
          <w:p w14:paraId="1E58842B" w14:textId="0EA55359" w:rsidR="00E25627" w:rsidRPr="00EB0C88" w:rsidRDefault="00B1035C" w:rsidP="001D1C24">
            <w:pPr>
              <w:pStyle w:val="tablecontent"/>
            </w:pPr>
            <w:r>
              <w:t>1</w:t>
            </w:r>
          </w:p>
        </w:tc>
      </w:tr>
    </w:tbl>
    <w:p w14:paraId="0139681A" w14:textId="77777777" w:rsidR="001D1C24" w:rsidRDefault="001D1C24" w:rsidP="0071555A"/>
    <w:p w14:paraId="6B084C94" w14:textId="312047D0" w:rsidR="00E25627" w:rsidRPr="00EB0C88" w:rsidRDefault="00E25627" w:rsidP="0071555A">
      <w:pPr>
        <w:pStyle w:val="figure"/>
      </w:pPr>
      <w:r w:rsidRPr="00A55CEC">
        <w:rPr>
          <w:noProof/>
          <w:lang w:eastAsia="de-DE"/>
        </w:rPr>
        <w:lastRenderedPageBreak/>
        <w:drawing>
          <wp:inline distT="0" distB="0" distL="0" distR="0" wp14:anchorId="12F75141" wp14:editId="4DB12EB0">
            <wp:extent cx="3052218" cy="203835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nauer-Bib_HDR2_i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348" cy="2041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2AC">
        <w:t xml:space="preserve"> format</w:t>
      </w:r>
      <w:r w:rsidR="009E4C42">
        <w:t>ting</w:t>
      </w:r>
      <w:r w:rsidR="001522AC">
        <w:t xml:space="preserve"> style: figure</w:t>
      </w:r>
    </w:p>
    <w:p w14:paraId="386EC3AD" w14:textId="426A2B74" w:rsidR="00E25627" w:rsidRPr="001522AC" w:rsidRDefault="00B1035C" w:rsidP="0071555A">
      <w:pPr>
        <w:pStyle w:val="captionfigure"/>
      </w:pPr>
      <w:bookmarkStart w:id="7" w:name="_Ref215150844"/>
      <w:bookmarkStart w:id="8" w:name="_Toc440881023"/>
      <w:r w:rsidRPr="001522AC">
        <w:t xml:space="preserve">Figure </w:t>
      </w:r>
      <w:r>
        <w:fldChar w:fldCharType="begin"/>
      </w:r>
      <w:r w:rsidRPr="001522AC">
        <w:instrText xml:space="preserve"> SEQ Figure \* ARABIC </w:instrText>
      </w:r>
      <w:r>
        <w:fldChar w:fldCharType="separate"/>
      </w:r>
      <w:r w:rsidR="0077738B">
        <w:rPr>
          <w:noProof/>
        </w:rPr>
        <w:t>1</w:t>
      </w:r>
      <w:r>
        <w:fldChar w:fldCharType="end"/>
      </w:r>
      <w:bookmarkEnd w:id="7"/>
      <w:r w:rsidR="0061115C" w:rsidRPr="0061115C">
        <w:t>:</w:t>
      </w:r>
      <w:r w:rsidR="00E25627" w:rsidRPr="001522AC">
        <w:tab/>
      </w:r>
      <w:bookmarkEnd w:id="8"/>
      <w:r w:rsidR="00511FE1">
        <w:t>F</w:t>
      </w:r>
      <w:r w:rsidR="001522AC">
        <w:t>orma</w:t>
      </w:r>
      <w:r w:rsidR="009E4C42">
        <w:t>t</w:t>
      </w:r>
      <w:r w:rsidR="001522AC">
        <w:t>t</w:t>
      </w:r>
      <w:r w:rsidR="009E4C42">
        <w:t>ing</w:t>
      </w:r>
      <w:r w:rsidR="001522AC">
        <w:t xml:space="preserve"> style </w:t>
      </w:r>
      <w:r w:rsidR="001522AC" w:rsidRPr="001522AC">
        <w:t>c</w:t>
      </w:r>
      <w:r w:rsidR="001522AC">
        <w:t>aption figure</w:t>
      </w:r>
    </w:p>
    <w:p w14:paraId="7709BAE9" w14:textId="646DDDB0" w:rsidR="008F0FCF" w:rsidRPr="00255A19" w:rsidRDefault="001522AC" w:rsidP="0071555A">
      <w:r>
        <w:rPr>
          <w:lang w:val="en-US"/>
        </w:rPr>
        <w:t>Format</w:t>
      </w:r>
      <w:r w:rsidR="009E4C42">
        <w:rPr>
          <w:lang w:val="en-US"/>
        </w:rPr>
        <w:t>ting</w:t>
      </w:r>
      <w:r>
        <w:rPr>
          <w:lang w:val="en-US"/>
        </w:rPr>
        <w:t xml:space="preserve"> style: </w:t>
      </w:r>
      <w:r w:rsidR="00255A19">
        <w:rPr>
          <w:lang w:val="en-US"/>
        </w:rPr>
        <w:t>bullet point</w:t>
      </w:r>
      <w:r>
        <w:rPr>
          <w:lang w:val="en-US"/>
        </w:rPr>
        <w:t>s</w:t>
      </w:r>
      <w:r w:rsidR="00255A19">
        <w:rPr>
          <w:lang w:val="en-US"/>
        </w:rPr>
        <w:t>:</w:t>
      </w:r>
    </w:p>
    <w:p w14:paraId="4B54840A" w14:textId="37B2FCCF" w:rsidR="008F0FCF" w:rsidRDefault="001522AC" w:rsidP="0071555A">
      <w:pPr>
        <w:pStyle w:val="bulletpoints"/>
      </w:pPr>
      <w:r>
        <w:t xml:space="preserve">Opinion </w:t>
      </w:r>
      <w:r w:rsidR="00D56A31">
        <w:t>yes</w:t>
      </w:r>
    </w:p>
    <w:p w14:paraId="045A562B" w14:textId="21E25CB4" w:rsidR="008F0FCF" w:rsidRDefault="001522AC" w:rsidP="0071555A">
      <w:pPr>
        <w:pStyle w:val="bulletpoints"/>
      </w:pPr>
      <w:r>
        <w:t xml:space="preserve">Opinion </w:t>
      </w:r>
      <w:r w:rsidR="00D56A31">
        <w:t>no</w:t>
      </w:r>
    </w:p>
    <w:p w14:paraId="0E1CB133" w14:textId="1A1E1352" w:rsidR="008F0FCF" w:rsidRDefault="001522AC" w:rsidP="0071555A">
      <w:pPr>
        <w:pStyle w:val="bulletpoints"/>
      </w:pPr>
      <w:r>
        <w:t xml:space="preserve">Opinion </w:t>
      </w:r>
      <w:r w:rsidR="00D56A31">
        <w:t>what?</w:t>
      </w:r>
    </w:p>
    <w:p w14:paraId="79FB9253" w14:textId="3320EFB3" w:rsidR="00716CB8" w:rsidRPr="00EB0C88" w:rsidRDefault="001522AC" w:rsidP="0071555A">
      <w:r>
        <w:rPr>
          <w:lang w:val="en-US"/>
        </w:rPr>
        <w:t>Format</w:t>
      </w:r>
      <w:r w:rsidR="009E4C42">
        <w:rPr>
          <w:lang w:val="en-US"/>
        </w:rPr>
        <w:t>ting</w:t>
      </w:r>
      <w:r>
        <w:rPr>
          <w:lang w:val="en-US"/>
        </w:rPr>
        <w:t xml:space="preserve"> style: </w:t>
      </w:r>
      <w:r w:rsidR="00255A19">
        <w:rPr>
          <w:lang w:val="en-US"/>
        </w:rPr>
        <w:t>equation:</w:t>
      </w:r>
    </w:p>
    <w:p w14:paraId="4F8EAAD6" w14:textId="51BEDF71" w:rsidR="001522AC" w:rsidRDefault="00000000" w:rsidP="0071555A">
      <w:pPr>
        <w:pStyle w:val="equation"/>
      </w:pPr>
      <m:oMath>
        <m:sSup>
          <m:sSupPr>
            <m:ctrlPr>
              <w:rPr>
                <w:rFonts w:ascii="Cambria Math" w:hAnsi="Cambria Math" w:cstheme="minorHAnsi"/>
              </w:rPr>
            </m:ctrlPr>
          </m:sSupPr>
          <m:e>
            <m:r>
              <w:rPr>
                <w:rFonts w:ascii="Cambria Math" w:hAnsi="Cambria Math" w:cstheme="minorHAnsi"/>
              </w:rPr>
              <m:t>a</m:t>
            </m:r>
          </m:e>
          <m:sup>
            <m:r>
              <w:rPr>
                <w:rFonts w:ascii="Cambria Math" w:hAnsi="Cambria Math" w:cstheme="minorHAnsi"/>
              </w:rPr>
              <m:t>2</m:t>
            </m:r>
          </m:sup>
        </m:sSup>
        <m:r>
          <w:rPr>
            <w:rFonts w:ascii="Cambria Math" w:hAnsi="Cambria Math" w:cstheme="minorHAnsi"/>
          </w:rPr>
          <m:t>+</m:t>
        </m:r>
        <m:sSup>
          <m:sSupPr>
            <m:ctrlPr>
              <w:rPr>
                <w:rFonts w:ascii="Cambria Math" w:hAnsi="Cambria Math" w:cstheme="minorHAnsi"/>
              </w:rPr>
            </m:ctrlPr>
          </m:sSupPr>
          <m:e>
            <m:r>
              <w:rPr>
                <w:rFonts w:ascii="Cambria Math" w:hAnsi="Cambria Math" w:cstheme="minorHAnsi"/>
              </w:rPr>
              <m:t>b</m:t>
            </m:r>
          </m:e>
          <m:sup>
            <m:r>
              <w:rPr>
                <w:rFonts w:ascii="Cambria Math" w:hAnsi="Cambria Math" w:cstheme="minorHAnsi"/>
              </w:rPr>
              <m:t>2</m:t>
            </m:r>
          </m:sup>
        </m:sSup>
        <m:r>
          <w:rPr>
            <w:rFonts w:ascii="Cambria Math" w:hAnsi="Cambria Math" w:cstheme="minorHAnsi"/>
          </w:rPr>
          <m:t>=</m:t>
        </m:r>
        <m:sSup>
          <m:sSupPr>
            <m:ctrlPr>
              <w:rPr>
                <w:rFonts w:ascii="Cambria Math" w:hAnsi="Cambria Math" w:cstheme="minorHAnsi"/>
              </w:rPr>
            </m:ctrlPr>
          </m:sSupPr>
          <m:e>
            <m:r>
              <w:rPr>
                <w:rFonts w:ascii="Cambria Math" w:hAnsi="Cambria Math" w:cstheme="minorHAnsi"/>
              </w:rPr>
              <m:t>c</m:t>
            </m:r>
          </m:e>
          <m:sup>
            <m:r>
              <w:rPr>
                <w:rFonts w:ascii="Cambria Math" w:hAnsi="Cambria Math" w:cstheme="minorHAnsi"/>
              </w:rPr>
              <m:t>2</m:t>
            </m:r>
          </m:sup>
        </m:sSup>
      </m:oMath>
      <w:r w:rsidR="008B2BF4">
        <w:tab/>
      </w:r>
      <w:r w:rsidR="00716CB8" w:rsidRPr="00EB0C88">
        <w:t>(</w:t>
      </w:r>
      <w:r w:rsidR="00716CB8" w:rsidRPr="00EB0C88">
        <w:fldChar w:fldCharType="begin"/>
      </w:r>
      <w:r w:rsidR="00716CB8" w:rsidRPr="00EB0C88">
        <w:instrText xml:space="preserve"> STYLEREF 1 \s </w:instrText>
      </w:r>
      <w:r w:rsidR="00716CB8" w:rsidRPr="00EB0C88">
        <w:fldChar w:fldCharType="separate"/>
      </w:r>
      <w:r w:rsidR="0077738B">
        <w:rPr>
          <w:noProof/>
        </w:rPr>
        <w:t>1</w:t>
      </w:r>
      <w:r w:rsidR="00716CB8" w:rsidRPr="00EB0C88">
        <w:fldChar w:fldCharType="end"/>
      </w:r>
      <w:r w:rsidR="00716CB8" w:rsidRPr="00EB0C88">
        <w:t>.</w:t>
      </w:r>
      <w:r w:rsidR="00716CB8" w:rsidRPr="00EB0C88">
        <w:fldChar w:fldCharType="begin"/>
      </w:r>
      <w:r w:rsidR="00716CB8" w:rsidRPr="00EB0C88">
        <w:instrText xml:space="preserve"> SEQ Formel \* ARABIC \s 1 </w:instrText>
      </w:r>
      <w:r w:rsidR="00716CB8" w:rsidRPr="00EB0C88">
        <w:fldChar w:fldCharType="separate"/>
      </w:r>
      <w:r w:rsidR="0077738B">
        <w:rPr>
          <w:noProof/>
        </w:rPr>
        <w:t>1</w:t>
      </w:r>
      <w:r w:rsidR="00716CB8" w:rsidRPr="00EB0C88">
        <w:fldChar w:fldCharType="end"/>
      </w:r>
      <w:r w:rsidR="00716CB8" w:rsidRPr="00EB0C88">
        <w:t>)</w:t>
      </w:r>
    </w:p>
    <w:p w14:paraId="1FF24BE1" w14:textId="7833E9A0" w:rsidR="001522AC" w:rsidRDefault="001522AC" w:rsidP="0071555A">
      <w:r>
        <w:t xml:space="preserve">Cross-references </w:t>
      </w:r>
      <w:r>
        <w:rPr>
          <w:lang w:val="en-US"/>
        </w:rPr>
        <w:fldChar w:fldCharType="begin"/>
      </w:r>
      <w:r>
        <w:rPr>
          <w:lang w:val="en-US"/>
        </w:rPr>
        <w:instrText xml:space="preserve"> REF _Ref215150833 </w:instrText>
      </w:r>
      <w:r>
        <w:rPr>
          <w:lang w:val="en-US"/>
        </w:rPr>
        <w:fldChar w:fldCharType="separate"/>
      </w:r>
      <w:r w:rsidR="0077738B" w:rsidRPr="00B1035C">
        <w:t xml:space="preserve">Table </w:t>
      </w:r>
      <w:r w:rsidR="0077738B">
        <w:rPr>
          <w:noProof/>
        </w:rPr>
        <w:t>1</w:t>
      </w:r>
      <w:r>
        <w:rPr>
          <w:lang w:val="en-US"/>
        </w:rPr>
        <w:fldChar w:fldCharType="end"/>
      </w:r>
      <w:r>
        <w:rPr>
          <w:lang w:val="en-US"/>
        </w:rPr>
        <w:t xml:space="preserve"> and </w:t>
      </w:r>
      <w:r>
        <w:rPr>
          <w:lang w:val="en-US"/>
        </w:rPr>
        <w:fldChar w:fldCharType="begin"/>
      </w:r>
      <w:r>
        <w:rPr>
          <w:lang w:val="en-US"/>
        </w:rPr>
        <w:instrText xml:space="preserve"> REF _Ref215150844 </w:instrText>
      </w:r>
      <w:r>
        <w:rPr>
          <w:lang w:val="en-US"/>
        </w:rPr>
        <w:fldChar w:fldCharType="separate"/>
      </w:r>
      <w:r w:rsidR="0077738B" w:rsidRPr="001522AC">
        <w:t xml:space="preserve">Figure </w:t>
      </w:r>
      <w:r w:rsidR="0077738B">
        <w:rPr>
          <w:noProof/>
        </w:rPr>
        <w:t>1</w:t>
      </w:r>
      <w:r>
        <w:rPr>
          <w:lang w:val="en-US"/>
        </w:rPr>
        <w:fldChar w:fldCharType="end"/>
      </w:r>
      <w:r>
        <w:rPr>
          <w:lang w:val="en-US"/>
        </w:rPr>
        <w:t>.</w:t>
      </w:r>
    </w:p>
    <w:p w14:paraId="79D8ED95" w14:textId="7E40DAC0" w:rsidR="001522AC" w:rsidRDefault="001522AC" w:rsidP="0071555A">
      <w:r>
        <w:br w:type="page"/>
      </w:r>
    </w:p>
    <w:p w14:paraId="530FE9AB" w14:textId="37BEB9E2" w:rsidR="00E25627" w:rsidRPr="00EB0C88" w:rsidRDefault="00716CB8" w:rsidP="000776F9">
      <w:pPr>
        <w:pStyle w:val="Heading1withoutnumber"/>
      </w:pPr>
      <w:r>
        <w:lastRenderedPageBreak/>
        <w:t>References</w:t>
      </w:r>
    </w:p>
    <w:p w14:paraId="2484179F" w14:textId="61F84202" w:rsidR="00E25627" w:rsidRPr="004152BA" w:rsidRDefault="0077738B" w:rsidP="0077738B">
      <w:pPr>
        <w:pStyle w:val="Literaturverzeichnis"/>
        <w:rPr>
          <w:lang w:val="en-US"/>
        </w:rPr>
      </w:pPr>
      <w:bookmarkStart w:id="9" w:name="Johansen"/>
      <w:r>
        <w:rPr>
          <w:lang w:val="en-US"/>
        </w:rPr>
        <w:t>[1]</w:t>
      </w:r>
      <w:bookmarkEnd w:id="9"/>
      <w:r>
        <w:rPr>
          <w:lang w:val="en-US"/>
        </w:rPr>
        <w:tab/>
      </w:r>
      <w:r w:rsidR="0049417B" w:rsidRPr="0049417B">
        <w:rPr>
          <w:lang w:val="en-US"/>
        </w:rPr>
        <w:t xml:space="preserve">Johansen KW (1949) Theory of timber connections. Publication 9. International </w:t>
      </w:r>
      <w:r w:rsidR="0049417B" w:rsidRPr="0077738B">
        <w:t>Association</w:t>
      </w:r>
      <w:r w:rsidR="0049417B" w:rsidRPr="0049417B">
        <w:rPr>
          <w:lang w:val="en-US"/>
        </w:rPr>
        <w:t xml:space="preserve"> of </w:t>
      </w:r>
      <w:r w:rsidR="0049417B" w:rsidRPr="000776F9">
        <w:t>Bridge</w:t>
      </w:r>
      <w:r w:rsidR="0049417B" w:rsidRPr="0049417B">
        <w:rPr>
          <w:lang w:val="en-US"/>
        </w:rPr>
        <w:t xml:space="preserve"> and Structural Engineering (IABSE), Basel, Switzerland.</w:t>
      </w:r>
    </w:p>
    <w:p w14:paraId="6CFD4BD4" w14:textId="65E8625E" w:rsidR="0077738B" w:rsidRPr="0077738B" w:rsidRDefault="0077738B" w:rsidP="0077738B">
      <w:pPr>
        <w:pStyle w:val="Literaturverzeichnis"/>
      </w:pPr>
      <w:bookmarkStart w:id="10" w:name="EC5"/>
      <w:r>
        <w:t>[2]</w:t>
      </w:r>
      <w:bookmarkEnd w:id="10"/>
      <w:r>
        <w:tab/>
      </w:r>
      <w:r w:rsidR="0049417B" w:rsidRPr="0049417B">
        <w:t>EN 1995 1-1 (2010) Eurocode 5. Design of timber structures ‒ Part 1-1: General ‒ Common rules and rules for buildings. Comité Européen de Normalisation (CEN), Brussels, Belgium.</w:t>
      </w:r>
    </w:p>
    <w:sectPr w:rsidR="0077738B" w:rsidRPr="0077738B" w:rsidSect="00511FE1">
      <w:headerReference w:type="even" r:id="rId14"/>
      <w:footnotePr>
        <w:numRestart w:val="eachSect"/>
      </w:footnotePr>
      <w:type w:val="oddPage"/>
      <w:pgSz w:w="11907" w:h="16839" w:code="9"/>
      <w:pgMar w:top="1985" w:right="1418" w:bottom="1701" w:left="1985" w:header="851" w:footer="85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7D7027" w14:textId="77777777" w:rsidR="00A677C0" w:rsidRDefault="00A677C0" w:rsidP="0071555A">
      <w:r>
        <w:separator/>
      </w:r>
    </w:p>
  </w:endnote>
  <w:endnote w:type="continuationSeparator" w:id="0">
    <w:p w14:paraId="7450974A" w14:textId="77777777" w:rsidR="00A677C0" w:rsidRDefault="00A677C0" w:rsidP="007155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6294459-CEA5-42C6-B54C-26977682F64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C9A0F83-E712-4B80-9441-BCAFE3CEFB45}"/>
    <w:embedBold r:id="rId3" w:fontKey="{EA79A047-2CA2-4E1C-9F98-691444ACDEE2}"/>
    <w:embedItalic r:id="rId4" w:fontKey="{E88F7604-8CE3-46BB-8729-694049F0157C}"/>
    <w:embedBoldItalic r:id="rId5" w:fontKey="{0F32F32F-508E-4E8A-9CE8-26F5BA15E13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DE5C5A3B-2690-40FC-8403-80663EC1477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23C9F1C8-B38A-4623-B1AD-056C55ADF18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0C782B76-66D2-48AF-9FF2-166EEE11D892}"/>
    <w:embedBold r:id="rId9" w:fontKey="{CF6390A1-5FD7-46C1-8BB9-64896C5105E1}"/>
    <w:embedItalic r:id="rId10" w:fontKey="{DC1A4BA8-1EB3-4BA8-8ADC-6FAA5FB5CC7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D919A7EC-4215-4071-8B03-CDAAF027F725}"/>
    <w:embedItalic r:id="rId12" w:fontKey="{1A5EE944-4182-429E-BEC0-67902961897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3" w:fontKey="{814F03B9-8193-49D3-8BF5-B5E97BB8E642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727C0E4C-0F97-46A5-AB51-76D12023B59F}"/>
    <w:embedItalic r:id="rId15" w:fontKey="{7A92445E-A1F6-4485-B845-AC9A1DABE10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649478840"/>
      <w:docPartObj>
        <w:docPartGallery w:val="Page Numbers (Bottom of Page)"/>
        <w:docPartUnique/>
      </w:docPartObj>
    </w:sdtPr>
    <w:sdtContent>
      <w:p w14:paraId="6BD70695" w14:textId="1DAA8123" w:rsidR="00D81F95" w:rsidRDefault="00D81F95" w:rsidP="0071555A"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8456370"/>
      <w:docPartObj>
        <w:docPartGallery w:val="Page Numbers (Bottom of Page)"/>
        <w:docPartUnique/>
      </w:docPartObj>
    </w:sdtPr>
    <w:sdtContent>
      <w:p w14:paraId="187C21EB" w14:textId="0B273680" w:rsidR="001522AC" w:rsidRDefault="001522AC" w:rsidP="0071555A">
        <w:pPr>
          <w:pStyle w:val="FuzeileungeradeSeite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A2CC83" w14:textId="77777777" w:rsidR="007D00DF" w:rsidRPr="0098452B" w:rsidRDefault="007D00DF" w:rsidP="0071555A">
    <w:pPr>
      <w:pStyle w:val="FuzeileungeradeSeite"/>
    </w:pPr>
    <w:r w:rsidRPr="0098452B">
      <w:fldChar w:fldCharType="begin"/>
    </w:r>
    <w:r w:rsidRPr="0098452B">
      <w:instrText>PAGE   \* MERGEFORMAT</w:instrText>
    </w:r>
    <w:r w:rsidRPr="0098452B">
      <w:fldChar w:fldCharType="separate"/>
    </w:r>
    <w:r w:rsidR="000777F1">
      <w:t>1</w:t>
    </w:r>
    <w:r w:rsidRPr="0098452B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02F7351" w14:textId="77777777" w:rsidR="00A677C0" w:rsidRDefault="00A677C0" w:rsidP="0071555A">
      <w:r>
        <w:separator/>
      </w:r>
    </w:p>
  </w:footnote>
  <w:footnote w:type="continuationSeparator" w:id="0">
    <w:p w14:paraId="049BE276" w14:textId="77777777" w:rsidR="00A677C0" w:rsidRDefault="00A677C0" w:rsidP="007155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E3ED9B" w14:textId="7496C91C" w:rsidR="007D00DF" w:rsidRPr="00BD1FC9" w:rsidRDefault="00BD1FC9" w:rsidP="00BD1FC9">
    <w:pPr>
      <w:pStyle w:val="KopfzeileungeradeSeite"/>
    </w:pPr>
    <w:r>
      <w:t>Paper</w:t>
    </w:r>
    <w:r w:rsidR="009B68C1">
      <w:t xml:space="preserve"> </w:t>
    </w:r>
    <w:r>
      <w:t>59-X-X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254737" w14:textId="77777777" w:rsidR="007D00DF" w:rsidRPr="00170821" w:rsidRDefault="007D00DF" w:rsidP="00170821">
    <w:pPr>
      <w:pStyle w:val="Kopfzeile"/>
      <w:pBdr>
        <w:bottom w:val="none" w:sz="0" w:space="0" w:color="auto"/>
      </w:pBd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845816" w14:textId="77777777" w:rsidR="009B68C1" w:rsidRPr="00103583" w:rsidRDefault="009B68C1" w:rsidP="007D00DF">
    <w:pPr>
      <w:pStyle w:val="Kopfzeile"/>
    </w:pPr>
    <w:r>
      <w:t>INTER Meeting 59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E701C1"/>
    <w:multiLevelType w:val="hybridMultilevel"/>
    <w:tmpl w:val="A70C16A2"/>
    <w:lvl w:ilvl="0" w:tplc="C69E3FB8">
      <w:start w:val="1"/>
      <w:numFmt w:val="bullet"/>
      <w:pStyle w:val="bulletpoints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165B61"/>
    <w:multiLevelType w:val="hybridMultilevel"/>
    <w:tmpl w:val="540A779E"/>
    <w:lvl w:ilvl="0" w:tplc="5BE01978">
      <w:start w:val="1"/>
      <w:numFmt w:val="decimal"/>
      <w:lvlText w:val="[%1]"/>
      <w:lvlJc w:val="left"/>
      <w:pPr>
        <w:ind w:left="180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520" w:hanging="360"/>
      </w:pPr>
    </w:lvl>
    <w:lvl w:ilvl="2" w:tplc="0407001B" w:tentative="1">
      <w:start w:val="1"/>
      <w:numFmt w:val="lowerRoman"/>
      <w:lvlText w:val="%3."/>
      <w:lvlJc w:val="right"/>
      <w:pPr>
        <w:ind w:left="3240" w:hanging="180"/>
      </w:pPr>
    </w:lvl>
    <w:lvl w:ilvl="3" w:tplc="0407000F" w:tentative="1">
      <w:start w:val="1"/>
      <w:numFmt w:val="decimal"/>
      <w:lvlText w:val="%4."/>
      <w:lvlJc w:val="left"/>
      <w:pPr>
        <w:ind w:left="3960" w:hanging="360"/>
      </w:pPr>
    </w:lvl>
    <w:lvl w:ilvl="4" w:tplc="04070019" w:tentative="1">
      <w:start w:val="1"/>
      <w:numFmt w:val="lowerLetter"/>
      <w:lvlText w:val="%5."/>
      <w:lvlJc w:val="left"/>
      <w:pPr>
        <w:ind w:left="4680" w:hanging="360"/>
      </w:pPr>
    </w:lvl>
    <w:lvl w:ilvl="5" w:tplc="0407001B" w:tentative="1">
      <w:start w:val="1"/>
      <w:numFmt w:val="lowerRoman"/>
      <w:lvlText w:val="%6."/>
      <w:lvlJc w:val="right"/>
      <w:pPr>
        <w:ind w:left="5400" w:hanging="180"/>
      </w:pPr>
    </w:lvl>
    <w:lvl w:ilvl="6" w:tplc="0407000F" w:tentative="1">
      <w:start w:val="1"/>
      <w:numFmt w:val="decimal"/>
      <w:lvlText w:val="%7."/>
      <w:lvlJc w:val="left"/>
      <w:pPr>
        <w:ind w:left="6120" w:hanging="360"/>
      </w:pPr>
    </w:lvl>
    <w:lvl w:ilvl="7" w:tplc="04070019" w:tentative="1">
      <w:start w:val="1"/>
      <w:numFmt w:val="lowerLetter"/>
      <w:lvlText w:val="%8."/>
      <w:lvlJc w:val="left"/>
      <w:pPr>
        <w:ind w:left="6840" w:hanging="360"/>
      </w:pPr>
    </w:lvl>
    <w:lvl w:ilvl="8" w:tplc="0407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555E4EE0"/>
    <w:multiLevelType w:val="hybridMultilevel"/>
    <w:tmpl w:val="7BCA5E6C"/>
    <w:lvl w:ilvl="0" w:tplc="9F12F8A2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B210E8D"/>
    <w:multiLevelType w:val="multilevel"/>
    <w:tmpl w:val="BAC4ABF2"/>
    <w:lvl w:ilvl="0">
      <w:start w:val="1"/>
      <w:numFmt w:val="decimal"/>
      <w:pStyle w:val="berschrift1"/>
      <w:lvlText w:val="%1"/>
      <w:lvlJc w:val="left"/>
      <w:pPr>
        <w:ind w:left="851" w:hanging="851"/>
      </w:pPr>
      <w:rPr>
        <w:rFonts w:hint="default"/>
      </w:rPr>
    </w:lvl>
    <w:lvl w:ilvl="1">
      <w:start w:val="1"/>
      <w:numFmt w:val="decimal"/>
      <w:pStyle w:val="berschrift2"/>
      <w:lvlText w:val="%1.%2"/>
      <w:lvlJc w:val="left"/>
      <w:pPr>
        <w:ind w:left="851" w:hanging="851"/>
      </w:pPr>
      <w:rPr>
        <w:rFonts w:hint="default"/>
      </w:rPr>
    </w:lvl>
    <w:lvl w:ilvl="2">
      <w:start w:val="1"/>
      <w:numFmt w:val="decimal"/>
      <w:pStyle w:val="berschrift3"/>
      <w:lvlText w:val="%1.%2.%3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51" w:hanging="851"/>
      </w:pPr>
      <w:rPr>
        <w:rFonts w:hint="default"/>
      </w:rPr>
    </w:lvl>
    <w:lvl w:ilvl="4">
      <w:start w:val="1"/>
      <w:numFmt w:val="decimal"/>
      <w:pStyle w:val="berschrift5"/>
      <w:lvlText w:val="%1.%2.%3.%4.%5"/>
      <w:lvlJc w:val="left"/>
      <w:pPr>
        <w:ind w:left="851" w:hanging="851"/>
      </w:pPr>
      <w:rPr>
        <w:rFonts w:hint="default"/>
      </w:rPr>
    </w:lvl>
    <w:lvl w:ilvl="5">
      <w:start w:val="1"/>
      <w:numFmt w:val="decimal"/>
      <w:pStyle w:val="berschrift6"/>
      <w:lvlText w:val="%1.%2.%3.%4.%5.%6"/>
      <w:lvlJc w:val="left"/>
      <w:pPr>
        <w:ind w:left="851" w:hanging="851"/>
      </w:pPr>
      <w:rPr>
        <w:rFonts w:hint="default"/>
      </w:rPr>
    </w:lvl>
    <w:lvl w:ilvl="6">
      <w:start w:val="1"/>
      <w:numFmt w:val="decimal"/>
      <w:pStyle w:val="berschrift7"/>
      <w:lvlText w:val="%1.%2.%3.%4.%5.%6.%7"/>
      <w:lvlJc w:val="left"/>
      <w:pPr>
        <w:ind w:left="851" w:hanging="851"/>
      </w:pPr>
      <w:rPr>
        <w:rFonts w:hint="default"/>
      </w:rPr>
    </w:lvl>
    <w:lvl w:ilvl="7">
      <w:start w:val="1"/>
      <w:numFmt w:val="decimal"/>
      <w:pStyle w:val="berschrift8"/>
      <w:lvlText w:val="%1.%2.%3.%4.%5.%6.%7.%8"/>
      <w:lvlJc w:val="left"/>
      <w:pPr>
        <w:ind w:left="851" w:hanging="851"/>
      </w:pPr>
      <w:rPr>
        <w:rFonts w:hint="default"/>
      </w:rPr>
    </w:lvl>
    <w:lvl w:ilvl="8">
      <w:start w:val="1"/>
      <w:numFmt w:val="decimal"/>
      <w:lvlRestart w:val="0"/>
      <w:pStyle w:val="berschrift9"/>
      <w:lvlText w:val="%1.%2.%3.%4.%5.%6.%7.%8.%9"/>
      <w:lvlJc w:val="left"/>
      <w:pPr>
        <w:ind w:left="851" w:hanging="851"/>
      </w:pPr>
      <w:rPr>
        <w:rFonts w:hint="default"/>
      </w:rPr>
    </w:lvl>
  </w:abstractNum>
  <w:num w:numId="1" w16cid:durableId="694616872">
    <w:abstractNumId w:val="3"/>
  </w:num>
  <w:num w:numId="2" w16cid:durableId="1545672470">
    <w:abstractNumId w:val="1"/>
  </w:num>
  <w:num w:numId="3" w16cid:durableId="192598841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16534030">
    <w:abstractNumId w:val="1"/>
    <w:lvlOverride w:ilvl="0">
      <w:startOverride w:val="1"/>
    </w:lvlOverride>
  </w:num>
  <w:num w:numId="5" w16cid:durableId="1072772175">
    <w:abstractNumId w:val="0"/>
  </w:num>
  <w:num w:numId="6" w16cid:durableId="195443319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TrueTypeFonts/>
  <w:embedSystemFonts/>
  <w:mirrorMargins/>
  <w:hideSpellingErrors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9"/>
  <w:autoHyphenation/>
  <w:consecutiveHyphenLimit w:val="3"/>
  <w:hyphenationZone w:val="567"/>
  <w:evenAndOddHeaders/>
  <w:characterSpacingControl w:val="doNotCompress"/>
  <w:hdrShapeDefaults>
    <o:shapedefaults v:ext="edit" spidmax="2050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6561C"/>
    <w:rsid w:val="00005551"/>
    <w:rsid w:val="000208F9"/>
    <w:rsid w:val="00021E3E"/>
    <w:rsid w:val="00024766"/>
    <w:rsid w:val="00046DA4"/>
    <w:rsid w:val="00047BA8"/>
    <w:rsid w:val="00052B77"/>
    <w:rsid w:val="000645CF"/>
    <w:rsid w:val="000776F9"/>
    <w:rsid w:val="000777F1"/>
    <w:rsid w:val="000848B4"/>
    <w:rsid w:val="00085A26"/>
    <w:rsid w:val="000A374C"/>
    <w:rsid w:val="000B6778"/>
    <w:rsid w:val="000C741B"/>
    <w:rsid w:val="000D6349"/>
    <w:rsid w:val="000E2A36"/>
    <w:rsid w:val="000E5204"/>
    <w:rsid w:val="000F5381"/>
    <w:rsid w:val="00116F34"/>
    <w:rsid w:val="00125A97"/>
    <w:rsid w:val="00134542"/>
    <w:rsid w:val="00147AC7"/>
    <w:rsid w:val="001522AC"/>
    <w:rsid w:val="00170821"/>
    <w:rsid w:val="00180E68"/>
    <w:rsid w:val="001819A2"/>
    <w:rsid w:val="00181B4C"/>
    <w:rsid w:val="001B1B25"/>
    <w:rsid w:val="001B400D"/>
    <w:rsid w:val="001B6115"/>
    <w:rsid w:val="001C7785"/>
    <w:rsid w:val="001D1C24"/>
    <w:rsid w:val="001D44CD"/>
    <w:rsid w:val="001D4ADF"/>
    <w:rsid w:val="001E20DE"/>
    <w:rsid w:val="001E2791"/>
    <w:rsid w:val="001E72DB"/>
    <w:rsid w:val="001E7E0D"/>
    <w:rsid w:val="00201747"/>
    <w:rsid w:val="002146C6"/>
    <w:rsid w:val="00215C74"/>
    <w:rsid w:val="00220369"/>
    <w:rsid w:val="0022428F"/>
    <w:rsid w:val="00230884"/>
    <w:rsid w:val="002361E6"/>
    <w:rsid w:val="00245ADB"/>
    <w:rsid w:val="00247666"/>
    <w:rsid w:val="00255A19"/>
    <w:rsid w:val="002660F1"/>
    <w:rsid w:val="00283A2A"/>
    <w:rsid w:val="002850DA"/>
    <w:rsid w:val="00292B84"/>
    <w:rsid w:val="002A46E0"/>
    <w:rsid w:val="002A5A17"/>
    <w:rsid w:val="002A7352"/>
    <w:rsid w:val="002A7841"/>
    <w:rsid w:val="002B28CB"/>
    <w:rsid w:val="002C3F0C"/>
    <w:rsid w:val="002D2AC6"/>
    <w:rsid w:val="002D3877"/>
    <w:rsid w:val="002D38CC"/>
    <w:rsid w:val="00305752"/>
    <w:rsid w:val="00341CF0"/>
    <w:rsid w:val="00350A37"/>
    <w:rsid w:val="003523B3"/>
    <w:rsid w:val="00360C35"/>
    <w:rsid w:val="00372F0C"/>
    <w:rsid w:val="00377770"/>
    <w:rsid w:val="00381044"/>
    <w:rsid w:val="00382999"/>
    <w:rsid w:val="00387EA0"/>
    <w:rsid w:val="0039237A"/>
    <w:rsid w:val="003A1B7A"/>
    <w:rsid w:val="003A65E1"/>
    <w:rsid w:val="003B0D64"/>
    <w:rsid w:val="003B703B"/>
    <w:rsid w:val="003C2B2B"/>
    <w:rsid w:val="003C412F"/>
    <w:rsid w:val="003E5093"/>
    <w:rsid w:val="003E5D0E"/>
    <w:rsid w:val="004152BA"/>
    <w:rsid w:val="004177E4"/>
    <w:rsid w:val="004204B0"/>
    <w:rsid w:val="00447250"/>
    <w:rsid w:val="00454B35"/>
    <w:rsid w:val="00456DAD"/>
    <w:rsid w:val="0049417B"/>
    <w:rsid w:val="00495813"/>
    <w:rsid w:val="004A4324"/>
    <w:rsid w:val="004C569A"/>
    <w:rsid w:val="004E78E0"/>
    <w:rsid w:val="004F2B76"/>
    <w:rsid w:val="004F3662"/>
    <w:rsid w:val="004F6E3F"/>
    <w:rsid w:val="00506C2A"/>
    <w:rsid w:val="00511FE1"/>
    <w:rsid w:val="0052419D"/>
    <w:rsid w:val="00530CEF"/>
    <w:rsid w:val="0055430F"/>
    <w:rsid w:val="00557F88"/>
    <w:rsid w:val="005712D2"/>
    <w:rsid w:val="00571CB8"/>
    <w:rsid w:val="005972A4"/>
    <w:rsid w:val="005C364E"/>
    <w:rsid w:val="005C3D60"/>
    <w:rsid w:val="005E4F32"/>
    <w:rsid w:val="005E56CF"/>
    <w:rsid w:val="005E5BC4"/>
    <w:rsid w:val="005E73DA"/>
    <w:rsid w:val="005F4CD0"/>
    <w:rsid w:val="0061115C"/>
    <w:rsid w:val="00627CAB"/>
    <w:rsid w:val="00633454"/>
    <w:rsid w:val="00655F3A"/>
    <w:rsid w:val="00663E6E"/>
    <w:rsid w:val="006725A1"/>
    <w:rsid w:val="00676DEF"/>
    <w:rsid w:val="00680F75"/>
    <w:rsid w:val="006832ED"/>
    <w:rsid w:val="006A5608"/>
    <w:rsid w:val="006B346C"/>
    <w:rsid w:val="006B5CD6"/>
    <w:rsid w:val="006D2476"/>
    <w:rsid w:val="006D4C76"/>
    <w:rsid w:val="006E444C"/>
    <w:rsid w:val="006F1A90"/>
    <w:rsid w:val="006F4107"/>
    <w:rsid w:val="00705282"/>
    <w:rsid w:val="0071327A"/>
    <w:rsid w:val="0071555A"/>
    <w:rsid w:val="00716CB8"/>
    <w:rsid w:val="007210CE"/>
    <w:rsid w:val="007315A0"/>
    <w:rsid w:val="0075242D"/>
    <w:rsid w:val="00753BEC"/>
    <w:rsid w:val="0076561C"/>
    <w:rsid w:val="00770101"/>
    <w:rsid w:val="00773EE4"/>
    <w:rsid w:val="0077725F"/>
    <w:rsid w:val="0077738B"/>
    <w:rsid w:val="00780DBF"/>
    <w:rsid w:val="00792DBC"/>
    <w:rsid w:val="00795A18"/>
    <w:rsid w:val="00797579"/>
    <w:rsid w:val="007A660A"/>
    <w:rsid w:val="007B034B"/>
    <w:rsid w:val="007B3A3B"/>
    <w:rsid w:val="007D00DF"/>
    <w:rsid w:val="007D4814"/>
    <w:rsid w:val="0080435F"/>
    <w:rsid w:val="0080728A"/>
    <w:rsid w:val="00810AA2"/>
    <w:rsid w:val="008118CD"/>
    <w:rsid w:val="008259DE"/>
    <w:rsid w:val="00837B7A"/>
    <w:rsid w:val="008426E3"/>
    <w:rsid w:val="008473B1"/>
    <w:rsid w:val="00855E3F"/>
    <w:rsid w:val="00862F44"/>
    <w:rsid w:val="00881429"/>
    <w:rsid w:val="00882854"/>
    <w:rsid w:val="008A7397"/>
    <w:rsid w:val="008B2BF4"/>
    <w:rsid w:val="008C09EB"/>
    <w:rsid w:val="008D3C72"/>
    <w:rsid w:val="008F0FCF"/>
    <w:rsid w:val="008F6357"/>
    <w:rsid w:val="00900024"/>
    <w:rsid w:val="009031B3"/>
    <w:rsid w:val="00907CA5"/>
    <w:rsid w:val="009168D0"/>
    <w:rsid w:val="009261B4"/>
    <w:rsid w:val="009360F5"/>
    <w:rsid w:val="009376D6"/>
    <w:rsid w:val="00943D80"/>
    <w:rsid w:val="00982168"/>
    <w:rsid w:val="0098452B"/>
    <w:rsid w:val="009855C7"/>
    <w:rsid w:val="009A03DB"/>
    <w:rsid w:val="009B68C1"/>
    <w:rsid w:val="009E4C42"/>
    <w:rsid w:val="00A04179"/>
    <w:rsid w:val="00A1322B"/>
    <w:rsid w:val="00A16CA1"/>
    <w:rsid w:val="00A310B6"/>
    <w:rsid w:val="00A511C2"/>
    <w:rsid w:val="00A55CEC"/>
    <w:rsid w:val="00A5787C"/>
    <w:rsid w:val="00A65E61"/>
    <w:rsid w:val="00A677C0"/>
    <w:rsid w:val="00A70736"/>
    <w:rsid w:val="00A80A4A"/>
    <w:rsid w:val="00A824ED"/>
    <w:rsid w:val="00AA22AB"/>
    <w:rsid w:val="00AA75A5"/>
    <w:rsid w:val="00AC0A7A"/>
    <w:rsid w:val="00AC1D92"/>
    <w:rsid w:val="00AE25A4"/>
    <w:rsid w:val="00AF22C5"/>
    <w:rsid w:val="00AF7C28"/>
    <w:rsid w:val="00B02955"/>
    <w:rsid w:val="00B04B84"/>
    <w:rsid w:val="00B1035C"/>
    <w:rsid w:val="00B220C4"/>
    <w:rsid w:val="00B272BC"/>
    <w:rsid w:val="00B32D0E"/>
    <w:rsid w:val="00B40023"/>
    <w:rsid w:val="00B50388"/>
    <w:rsid w:val="00B5568A"/>
    <w:rsid w:val="00B56DAE"/>
    <w:rsid w:val="00B87986"/>
    <w:rsid w:val="00B87E39"/>
    <w:rsid w:val="00B900C1"/>
    <w:rsid w:val="00B94A2C"/>
    <w:rsid w:val="00B9558C"/>
    <w:rsid w:val="00BB0627"/>
    <w:rsid w:val="00BD0D53"/>
    <w:rsid w:val="00BD1FC9"/>
    <w:rsid w:val="00BD377D"/>
    <w:rsid w:val="00BE6457"/>
    <w:rsid w:val="00C0464F"/>
    <w:rsid w:val="00C072E5"/>
    <w:rsid w:val="00C076F3"/>
    <w:rsid w:val="00C26873"/>
    <w:rsid w:val="00C33237"/>
    <w:rsid w:val="00C35107"/>
    <w:rsid w:val="00C438E0"/>
    <w:rsid w:val="00C502BF"/>
    <w:rsid w:val="00C526C2"/>
    <w:rsid w:val="00C547B2"/>
    <w:rsid w:val="00C61703"/>
    <w:rsid w:val="00C622C1"/>
    <w:rsid w:val="00C6591E"/>
    <w:rsid w:val="00C963BD"/>
    <w:rsid w:val="00CA1635"/>
    <w:rsid w:val="00CA5001"/>
    <w:rsid w:val="00CC2521"/>
    <w:rsid w:val="00CD4E80"/>
    <w:rsid w:val="00CE1685"/>
    <w:rsid w:val="00CF53ED"/>
    <w:rsid w:val="00D1132F"/>
    <w:rsid w:val="00D17C7A"/>
    <w:rsid w:val="00D265EE"/>
    <w:rsid w:val="00D27BDE"/>
    <w:rsid w:val="00D345A3"/>
    <w:rsid w:val="00D35F70"/>
    <w:rsid w:val="00D36058"/>
    <w:rsid w:val="00D4089C"/>
    <w:rsid w:val="00D40A1B"/>
    <w:rsid w:val="00D40CBD"/>
    <w:rsid w:val="00D544D1"/>
    <w:rsid w:val="00D54E72"/>
    <w:rsid w:val="00D56A31"/>
    <w:rsid w:val="00D718CF"/>
    <w:rsid w:val="00D759F0"/>
    <w:rsid w:val="00D812CA"/>
    <w:rsid w:val="00D81F95"/>
    <w:rsid w:val="00DA1945"/>
    <w:rsid w:val="00DA7E28"/>
    <w:rsid w:val="00DD2B69"/>
    <w:rsid w:val="00DD4905"/>
    <w:rsid w:val="00DD76A3"/>
    <w:rsid w:val="00DE4545"/>
    <w:rsid w:val="00E20569"/>
    <w:rsid w:val="00E25627"/>
    <w:rsid w:val="00E27FC8"/>
    <w:rsid w:val="00E337E3"/>
    <w:rsid w:val="00E82B84"/>
    <w:rsid w:val="00EA365F"/>
    <w:rsid w:val="00EB25D5"/>
    <w:rsid w:val="00ED0198"/>
    <w:rsid w:val="00ED08B5"/>
    <w:rsid w:val="00ED3C08"/>
    <w:rsid w:val="00ED74CC"/>
    <w:rsid w:val="00EE0059"/>
    <w:rsid w:val="00EF27BF"/>
    <w:rsid w:val="00F00ED0"/>
    <w:rsid w:val="00F03DBA"/>
    <w:rsid w:val="00F36687"/>
    <w:rsid w:val="00F4058C"/>
    <w:rsid w:val="00F43CF2"/>
    <w:rsid w:val="00F44ADC"/>
    <w:rsid w:val="00F5541A"/>
    <w:rsid w:val="00F569F4"/>
    <w:rsid w:val="00F63F68"/>
    <w:rsid w:val="00F64810"/>
    <w:rsid w:val="00F704A6"/>
    <w:rsid w:val="00FA5A99"/>
    <w:rsid w:val="00FA6A41"/>
    <w:rsid w:val="00FB0593"/>
    <w:rsid w:val="00FB0B8A"/>
    <w:rsid w:val="00FB43F0"/>
    <w:rsid w:val="00FC75FE"/>
    <w:rsid w:val="00FE546B"/>
    <w:rsid w:val="00FF4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7BBEC6E"/>
  <w15:docId w15:val="{B59EB461-DF29-4E5E-A2DA-18C872B281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A04179"/>
    <w:pPr>
      <w:jc w:val="both"/>
    </w:pPr>
    <w:rPr>
      <w:lang w:val="en-GB"/>
    </w:rPr>
  </w:style>
  <w:style w:type="paragraph" w:styleId="berschrift1">
    <w:name w:val="heading 1"/>
    <w:basedOn w:val="Standard"/>
    <w:next w:val="Standard"/>
    <w:link w:val="berschrift1Zchn"/>
    <w:autoRedefine/>
    <w:uiPriority w:val="9"/>
    <w:qFormat/>
    <w:rsid w:val="001D1C24"/>
    <w:pPr>
      <w:keepNext/>
      <w:keepLines/>
      <w:numPr>
        <w:numId w:val="1"/>
      </w:numPr>
      <w:tabs>
        <w:tab w:val="left" w:pos="765"/>
      </w:tabs>
      <w:suppressAutoHyphens/>
      <w:spacing w:before="480" w:after="240" w:line="240" w:lineRule="auto"/>
      <w:jc w:val="left"/>
      <w:outlineLvl w:val="0"/>
    </w:pPr>
    <w:rPr>
      <w:rFonts w:eastAsiaTheme="majorEastAsia" w:cstheme="majorBidi"/>
      <w:b/>
      <w:bCs/>
      <w:color w:val="000000"/>
      <w:sz w:val="34"/>
      <w:lang w:val="en-US"/>
    </w:rPr>
  </w:style>
  <w:style w:type="paragraph" w:styleId="berschrift2">
    <w:name w:val="heading 2"/>
    <w:basedOn w:val="Standard"/>
    <w:next w:val="Standard"/>
    <w:link w:val="berschrift2Zchn"/>
    <w:autoRedefine/>
    <w:uiPriority w:val="9"/>
    <w:unhideWhenUsed/>
    <w:qFormat/>
    <w:rsid w:val="001D1C24"/>
    <w:pPr>
      <w:keepNext/>
      <w:keepLines/>
      <w:numPr>
        <w:ilvl w:val="1"/>
        <w:numId w:val="1"/>
      </w:numPr>
      <w:tabs>
        <w:tab w:val="left" w:pos="765"/>
      </w:tabs>
      <w:suppressAutoHyphens/>
      <w:spacing w:before="360" w:after="240" w:line="240" w:lineRule="auto"/>
      <w:jc w:val="left"/>
      <w:textboxTightWrap w:val="firstLineOnly"/>
      <w:outlineLvl w:val="1"/>
    </w:pPr>
    <w:rPr>
      <w:rFonts w:eastAsiaTheme="majorEastAsia" w:cstheme="majorBidi"/>
      <w:b/>
      <w:bCs/>
      <w:color w:val="000000"/>
      <w:sz w:val="28"/>
      <w:szCs w:val="26"/>
    </w:rPr>
  </w:style>
  <w:style w:type="paragraph" w:styleId="berschrift3">
    <w:name w:val="heading 3"/>
    <w:basedOn w:val="Standard"/>
    <w:next w:val="Standard"/>
    <w:link w:val="berschrift3Zchn"/>
    <w:autoRedefine/>
    <w:uiPriority w:val="9"/>
    <w:unhideWhenUsed/>
    <w:qFormat/>
    <w:rsid w:val="003B0D64"/>
    <w:pPr>
      <w:keepNext/>
      <w:keepLines/>
      <w:numPr>
        <w:ilvl w:val="2"/>
        <w:numId w:val="1"/>
      </w:numPr>
      <w:tabs>
        <w:tab w:val="right" w:pos="765"/>
      </w:tabs>
      <w:suppressAutoHyphens/>
      <w:spacing w:before="200"/>
      <w:jc w:val="left"/>
      <w:outlineLvl w:val="2"/>
    </w:pPr>
    <w:rPr>
      <w:rFonts w:eastAsiaTheme="majorEastAsia" w:cstheme="majorBidi"/>
      <w:b/>
      <w:bCs/>
      <w:color w:val="000000"/>
      <w:lang w:val="en-US"/>
    </w:rPr>
  </w:style>
  <w:style w:type="paragraph" w:styleId="berschrift4">
    <w:name w:val="heading 4"/>
    <w:basedOn w:val="Standard"/>
    <w:next w:val="Standard"/>
    <w:link w:val="berschrift4Zchn"/>
    <w:autoRedefine/>
    <w:uiPriority w:val="9"/>
    <w:unhideWhenUsed/>
    <w:qFormat/>
    <w:rsid w:val="00B1035C"/>
    <w:pPr>
      <w:keepNext/>
      <w:keepLines/>
      <w:tabs>
        <w:tab w:val="left" w:pos="0"/>
      </w:tabs>
      <w:suppressAutoHyphens/>
      <w:spacing w:before="200"/>
      <w:jc w:val="left"/>
      <w:outlineLvl w:val="3"/>
    </w:pPr>
    <w:rPr>
      <w:rFonts w:eastAsiaTheme="majorEastAsia" w:cstheme="majorBidi"/>
      <w:b/>
      <w:bCs/>
      <w:iCs/>
      <w:color w:val="00000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qFormat/>
    <w:rsid w:val="00D35F70"/>
    <w:pPr>
      <w:keepNext/>
      <w:keepLines/>
      <w:numPr>
        <w:ilvl w:val="4"/>
        <w:numId w:val="1"/>
      </w:numPr>
      <w:suppressAutoHyphens/>
      <w:spacing w:before="200" w:after="0"/>
      <w:jc w:val="left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rsid w:val="00C35107"/>
    <w:pPr>
      <w:keepNext/>
      <w:keepLines/>
      <w:numPr>
        <w:ilvl w:val="5"/>
        <w:numId w:val="1"/>
      </w:numPr>
      <w:spacing w:before="200" w:after="0"/>
      <w:outlineLvl w:val="5"/>
    </w:pPr>
    <w:rPr>
      <w:rFonts w:eastAsiaTheme="majorEastAsia" w:cstheme="majorBidi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C35107"/>
    <w:pPr>
      <w:keepNext/>
      <w:keepLines/>
      <w:numPr>
        <w:ilvl w:val="6"/>
        <w:numId w:val="1"/>
      </w:numPr>
      <w:spacing w:before="200" w:after="0"/>
      <w:outlineLvl w:val="6"/>
    </w:pPr>
    <w:rPr>
      <w:rFonts w:eastAsiaTheme="majorEastAsia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C35107"/>
    <w:pPr>
      <w:keepNext/>
      <w:keepLines/>
      <w:numPr>
        <w:ilvl w:val="7"/>
        <w:numId w:val="1"/>
      </w:numPr>
      <w:spacing w:before="200" w:after="0"/>
      <w:outlineLvl w:val="7"/>
    </w:pPr>
    <w:rPr>
      <w:rFonts w:eastAsiaTheme="majorEastAsia" w:cstheme="majorBidi"/>
      <w:color w:val="404040" w:themeColor="text1" w:themeTint="BF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C35107"/>
    <w:pPr>
      <w:keepNext/>
      <w:keepLines/>
      <w:numPr>
        <w:ilvl w:val="8"/>
        <w:numId w:val="1"/>
      </w:numPr>
      <w:spacing w:before="200" w:after="0"/>
      <w:outlineLvl w:val="8"/>
    </w:pPr>
    <w:rPr>
      <w:rFonts w:eastAsiaTheme="majorEastAsia" w:cstheme="majorBidi"/>
      <w:i/>
      <w:iCs/>
      <w:color w:val="404040" w:themeColor="text1" w:themeTint="BF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1D1C24"/>
    <w:rPr>
      <w:rFonts w:eastAsiaTheme="majorEastAsia" w:cstheme="majorBidi"/>
      <w:b/>
      <w:bCs/>
      <w:color w:val="000000"/>
      <w:sz w:val="34"/>
      <w:lang w:val="en-US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1D1C24"/>
    <w:rPr>
      <w:rFonts w:eastAsiaTheme="majorEastAsia" w:cstheme="majorBidi"/>
      <w:b/>
      <w:bCs/>
      <w:color w:val="000000"/>
      <w:sz w:val="28"/>
      <w:szCs w:val="26"/>
      <w:lang w:val="en-GB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3B0D64"/>
    <w:rPr>
      <w:rFonts w:eastAsiaTheme="majorEastAsia" w:cstheme="majorBidi"/>
      <w:b/>
      <w:bCs/>
      <w:color w:val="000000"/>
      <w:sz w:val="20"/>
      <w:lang w:val="en-US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B1035C"/>
    <w:rPr>
      <w:rFonts w:eastAsiaTheme="majorEastAsia" w:cstheme="majorBidi"/>
      <w:b/>
      <w:bCs/>
      <w:iCs/>
      <w:color w:val="000000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D35F70"/>
    <w:rPr>
      <w:rFonts w:asciiTheme="majorHAnsi" w:eastAsiaTheme="majorEastAsia" w:hAnsiTheme="majorHAnsi" w:cstheme="majorBidi"/>
      <w:color w:val="243F60" w:themeColor="accent1" w:themeShade="7F"/>
      <w:sz w:val="20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C35107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C3510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C35107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C3510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customStyle="1" w:styleId="berschrift31">
    <w:name w:val="Überschrift 31"/>
    <w:basedOn w:val="Standard"/>
    <w:qFormat/>
    <w:rsid w:val="00B1035C"/>
    <w:pPr>
      <w:keepNext/>
      <w:spacing w:before="240"/>
      <w:jc w:val="left"/>
    </w:pPr>
    <w:rPr>
      <w:b/>
    </w:rPr>
  </w:style>
  <w:style w:type="paragraph" w:styleId="Beschriftung">
    <w:name w:val="caption"/>
    <w:basedOn w:val="Standard"/>
    <w:next w:val="Standard"/>
    <w:uiPriority w:val="35"/>
    <w:unhideWhenUsed/>
    <w:qFormat/>
    <w:rsid w:val="00B1035C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Listenabsatz">
    <w:name w:val="List Paragraph"/>
    <w:basedOn w:val="Standard"/>
    <w:uiPriority w:val="34"/>
    <w:qFormat/>
    <w:rsid w:val="00ED3C08"/>
    <w:pPr>
      <w:ind w:left="720"/>
      <w:contextualSpacing/>
    </w:pPr>
  </w:style>
  <w:style w:type="paragraph" w:customStyle="1" w:styleId="figure">
    <w:name w:val="figure"/>
    <w:basedOn w:val="Standard"/>
    <w:qFormat/>
    <w:rsid w:val="001D1C24"/>
    <w:pPr>
      <w:keepNext/>
      <w:spacing w:before="360" w:after="120"/>
      <w:jc w:val="center"/>
    </w:pPr>
  </w:style>
  <w:style w:type="paragraph" w:customStyle="1" w:styleId="Heading1withoutnumber">
    <w:name w:val="Heading 1 without number"/>
    <w:basedOn w:val="berschrift1"/>
    <w:qFormat/>
    <w:rsid w:val="0071555A"/>
    <w:pPr>
      <w:numPr>
        <w:numId w:val="0"/>
      </w:numPr>
    </w:pPr>
  </w:style>
  <w:style w:type="table" w:styleId="Tabellenraster">
    <w:name w:val="Table Grid"/>
    <w:basedOn w:val="NormaleTabelle"/>
    <w:uiPriority w:val="59"/>
    <w:rsid w:val="00215C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ntent">
    <w:name w:val="table content"/>
    <w:basedOn w:val="Standard"/>
    <w:autoRedefine/>
    <w:qFormat/>
    <w:rsid w:val="001D1C24"/>
    <w:pPr>
      <w:keepNext/>
      <w:keepLines/>
      <w:spacing w:after="0" w:line="240" w:lineRule="auto"/>
      <w:jc w:val="left"/>
    </w:pPr>
    <w:rPr>
      <w:sz w:val="20"/>
      <w:lang w:val="en-US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D4C76"/>
    <w:pPr>
      <w:spacing w:after="0" w:line="240" w:lineRule="auto"/>
    </w:pPr>
    <w:rPr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6D4C76"/>
    <w:rPr>
      <w:rFonts w:asciiTheme="majorHAnsi" w:hAnsiTheme="majorHAnsi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6D4C76"/>
    <w:rPr>
      <w:vertAlign w:val="superscript"/>
    </w:rPr>
  </w:style>
  <w:style w:type="paragraph" w:styleId="Kopfzeile">
    <w:name w:val="header"/>
    <w:link w:val="KopfzeileZchn"/>
    <w:autoRedefine/>
    <w:uiPriority w:val="99"/>
    <w:unhideWhenUsed/>
    <w:rsid w:val="007D4814"/>
    <w:pPr>
      <w:pBdr>
        <w:bottom w:val="single" w:sz="4" w:space="1" w:color="auto"/>
      </w:pBdr>
      <w:tabs>
        <w:tab w:val="left" w:pos="198"/>
      </w:tabs>
      <w:suppressAutoHyphens/>
      <w:spacing w:after="0" w:line="240" w:lineRule="auto"/>
    </w:pPr>
    <w:rPr>
      <w:rFonts w:eastAsiaTheme="majorEastAsia" w:cstheme="majorBidi"/>
      <w:noProof/>
      <w:sz w:val="18"/>
      <w:szCs w:val="20"/>
    </w:rPr>
  </w:style>
  <w:style w:type="character" w:customStyle="1" w:styleId="KopfzeileZchn">
    <w:name w:val="Kopfzeile Zchn"/>
    <w:basedOn w:val="Absatz-Standardschriftart"/>
    <w:link w:val="Kopfzeile"/>
    <w:uiPriority w:val="99"/>
    <w:rsid w:val="007D4814"/>
    <w:rPr>
      <w:rFonts w:eastAsiaTheme="majorEastAsia" w:cstheme="majorBidi"/>
      <w:noProof/>
      <w:sz w:val="18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168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168D0"/>
    <w:rPr>
      <w:rFonts w:ascii="Tahoma" w:hAnsi="Tahoma" w:cs="Tahoma"/>
      <w:sz w:val="16"/>
      <w:szCs w:val="16"/>
    </w:rPr>
  </w:style>
  <w:style w:type="paragraph" w:customStyle="1" w:styleId="KopfzeileungeradeSeite">
    <w:name w:val="Kopfzeile ungerade Seite"/>
    <w:basedOn w:val="Kopfzeile"/>
    <w:qFormat/>
    <w:rsid w:val="007D4814"/>
    <w:pPr>
      <w:tabs>
        <w:tab w:val="left" w:pos="340"/>
      </w:tabs>
      <w:jc w:val="right"/>
    </w:pPr>
  </w:style>
  <w:style w:type="paragraph" w:customStyle="1" w:styleId="FuzeileungeradeSeite">
    <w:name w:val="Fußzeile ungerade Seite"/>
    <w:basedOn w:val="Standard"/>
    <w:autoRedefine/>
    <w:qFormat/>
    <w:rsid w:val="00A04179"/>
    <w:pPr>
      <w:tabs>
        <w:tab w:val="left" w:pos="3171"/>
        <w:tab w:val="center" w:pos="4536"/>
        <w:tab w:val="right" w:pos="9072"/>
      </w:tabs>
      <w:spacing w:after="0" w:line="240" w:lineRule="auto"/>
      <w:jc w:val="right"/>
    </w:pPr>
    <w:rPr>
      <w:noProof/>
    </w:rPr>
  </w:style>
  <w:style w:type="paragraph" w:styleId="Literaturverzeichnis">
    <w:name w:val="Bibliography"/>
    <w:basedOn w:val="Standard"/>
    <w:next w:val="Standard"/>
    <w:uiPriority w:val="37"/>
    <w:unhideWhenUsed/>
    <w:rsid w:val="0077738B"/>
    <w:pPr>
      <w:keepNext/>
      <w:tabs>
        <w:tab w:val="left" w:pos="567"/>
      </w:tabs>
      <w:suppressAutoHyphens/>
      <w:spacing w:after="120" w:line="240" w:lineRule="auto"/>
      <w:ind w:left="567" w:hanging="567"/>
      <w:jc w:val="left"/>
    </w:pPr>
    <w:rPr>
      <w:iCs/>
      <w:noProof/>
    </w:rPr>
  </w:style>
  <w:style w:type="paragraph" w:customStyle="1" w:styleId="equationnumber">
    <w:name w:val="equation number"/>
    <w:basedOn w:val="Standard"/>
    <w:qFormat/>
    <w:rsid w:val="00F43CF2"/>
    <w:pPr>
      <w:spacing w:after="240" w:line="240" w:lineRule="auto"/>
      <w:jc w:val="left"/>
    </w:pPr>
    <w:rPr>
      <w:rFonts w:eastAsiaTheme="minorEastAsia"/>
      <w:bCs/>
      <w:color w:val="000000"/>
      <w:szCs w:val="18"/>
      <w:lang w:val="en-US"/>
    </w:rPr>
  </w:style>
  <w:style w:type="paragraph" w:customStyle="1" w:styleId="pagenumberuneven">
    <w:name w:val="page number uneven"/>
    <w:basedOn w:val="Standard"/>
    <w:qFormat/>
    <w:rsid w:val="00A04179"/>
    <w:pPr>
      <w:tabs>
        <w:tab w:val="center" w:pos="4536"/>
        <w:tab w:val="right" w:pos="9072"/>
      </w:tabs>
      <w:spacing w:after="0" w:line="240" w:lineRule="auto"/>
      <w:jc w:val="right"/>
    </w:pPr>
    <w:rPr>
      <w:noProof/>
    </w:rPr>
  </w:style>
  <w:style w:type="paragraph" w:customStyle="1" w:styleId="captionfigure">
    <w:name w:val="caption figure"/>
    <w:basedOn w:val="Standard"/>
    <w:qFormat/>
    <w:rsid w:val="00511FE1"/>
    <w:pPr>
      <w:tabs>
        <w:tab w:val="left" w:pos="851"/>
      </w:tabs>
      <w:spacing w:before="120" w:after="480"/>
      <w:ind w:left="851" w:hanging="851"/>
      <w:jc w:val="left"/>
    </w:pPr>
    <w:rPr>
      <w:rFonts w:eastAsiaTheme="minorEastAsia"/>
      <w:bCs/>
      <w:color w:val="000000"/>
      <w:sz w:val="18"/>
      <w:szCs w:val="18"/>
    </w:rPr>
  </w:style>
  <w:style w:type="paragraph" w:customStyle="1" w:styleId="captiontable">
    <w:name w:val="caption table"/>
    <w:basedOn w:val="captionfigure"/>
    <w:qFormat/>
    <w:rsid w:val="001D1C24"/>
    <w:pPr>
      <w:keepNext/>
      <w:spacing w:before="480" w:after="120"/>
    </w:pPr>
  </w:style>
  <w:style w:type="paragraph" w:customStyle="1" w:styleId="equation">
    <w:name w:val="equation"/>
    <w:basedOn w:val="Standard"/>
    <w:next w:val="Standard"/>
    <w:qFormat/>
    <w:rsid w:val="0071555A"/>
    <w:pPr>
      <w:tabs>
        <w:tab w:val="right" w:pos="8505"/>
      </w:tabs>
      <w:spacing w:after="480"/>
    </w:pPr>
    <w:rPr>
      <w:lang w:val="en-US"/>
    </w:rPr>
  </w:style>
  <w:style w:type="paragraph" w:customStyle="1" w:styleId="authors">
    <w:name w:val="authors"/>
    <w:basedOn w:val="Standard"/>
    <w:qFormat/>
    <w:rsid w:val="0071555A"/>
    <w:pPr>
      <w:suppressAutoHyphens/>
      <w:spacing w:before="120"/>
      <w:jc w:val="left"/>
    </w:pPr>
    <w:rPr>
      <w:bCs/>
      <w:i/>
      <w:iCs/>
      <w:color w:val="000000"/>
    </w:rPr>
  </w:style>
  <w:style w:type="paragraph" w:customStyle="1" w:styleId="affiliation">
    <w:name w:val="affiliation"/>
    <w:basedOn w:val="authors"/>
    <w:qFormat/>
    <w:rsid w:val="00B1035C"/>
    <w:pPr>
      <w:tabs>
        <w:tab w:val="left" w:pos="170"/>
      </w:tabs>
      <w:spacing w:before="0"/>
      <w:ind w:left="170" w:hanging="170"/>
      <w:contextualSpacing/>
    </w:pPr>
    <w:rPr>
      <w:sz w:val="18"/>
    </w:rPr>
  </w:style>
  <w:style w:type="paragraph" w:customStyle="1" w:styleId="Titel1">
    <w:name w:val="Titel1"/>
    <w:basedOn w:val="Heading1withoutnumber"/>
    <w:qFormat/>
    <w:rsid w:val="0071555A"/>
    <w:pPr>
      <w:tabs>
        <w:tab w:val="clear" w:pos="765"/>
      </w:tabs>
      <w:spacing w:before="600" w:after="360"/>
    </w:pPr>
    <w:rPr>
      <w:sz w:val="50"/>
    </w:rPr>
  </w:style>
  <w:style w:type="paragraph" w:customStyle="1" w:styleId="LiteraturFlattersatz">
    <w:name w:val="Literatur Flattersatz"/>
    <w:basedOn w:val="Literaturverzeichnis"/>
    <w:qFormat/>
    <w:rsid w:val="00E25627"/>
    <w:pPr>
      <w:keepNext w:val="0"/>
      <w:keepLines/>
      <w:spacing w:line="276" w:lineRule="auto"/>
    </w:pPr>
  </w:style>
  <w:style w:type="paragraph" w:customStyle="1" w:styleId="bulletpoints">
    <w:name w:val="bullet points"/>
    <w:basedOn w:val="Standard"/>
    <w:link w:val="bulletpointsZchn"/>
    <w:qFormat/>
    <w:rsid w:val="0061115C"/>
    <w:pPr>
      <w:numPr>
        <w:numId w:val="5"/>
      </w:numPr>
      <w:ind w:left="568" w:hanging="284"/>
      <w:contextualSpacing/>
      <w:jc w:val="left"/>
    </w:pPr>
    <w:rPr>
      <w:lang w:val="en-US"/>
    </w:rPr>
  </w:style>
  <w:style w:type="character" w:customStyle="1" w:styleId="bulletpointsZchn">
    <w:name w:val="bullet points Zchn"/>
    <w:basedOn w:val="Absatz-Standardschriftart"/>
    <w:link w:val="bulletpoints"/>
    <w:rsid w:val="0061115C"/>
    <w:rPr>
      <w:lang w:val="en-US"/>
    </w:rPr>
  </w:style>
  <w:style w:type="paragraph" w:customStyle="1" w:styleId="keywords">
    <w:name w:val="keywords"/>
    <w:basedOn w:val="Standard"/>
    <w:qFormat/>
    <w:rsid w:val="0071555A"/>
    <w:pPr>
      <w:jc w:val="left"/>
    </w:pPr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1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bnakl\Desktop\KIT-SP_Dokumentvorlagen_Word_Monographie_A4\Dokumentvorlage_A4_serifen.dotx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Nac85</b:Tag>
    <b:SourceType>Book</b:SourceType>
    <b:Guid>{3D67EF11-B685-4E43-BA82-A2FE44A8115F}</b:Guid>
    <b:LCID>de-DE</b:LCID>
    <b:Author>
      <b:Author>
        <b:NameList>
          <b:Person>
            <b:Last>Nachname</b:Last>
            <b:First>Vorname</b:First>
          </b:Person>
        </b:NameList>
      </b:Author>
    </b:Author>
    <b:Title>Titel des Buches</b:Title>
    <b:Year>1985</b:Year>
    <b:City>Karlsruhe</b:City>
    <b:Publisher>KIT Scientific Publishing</b:Publisher>
    <b:RefOrder>1</b:RefOrder>
  </b:Source>
  <b:Source>
    <b:Tag>Platzhalter5</b:Tag>
    <b:SourceType>Book</b:SourceType>
    <b:Guid>{DDBA9035-2B10-4DDA-B13A-0D678F68B07E}</b:Guid>
    <b:Title>Titel der Veröffentlichung</b:Title>
    <b:Year>2012</b:Year>
    <b:Author>
      <b:Author>
        <b:NameList>
          <b:Person>
            <b:Last>Scholl</b:Last>
            <b:First>Thorsten</b:First>
          </b:Person>
        </b:NameList>
      </b:Author>
    </b:Author>
    <b:City>München</b:City>
    <b:RefOrder>7</b:RefOrder>
  </b:Source>
  <b:Source>
    <b:Tag>Platzhalter4</b:Tag>
    <b:SourceType>Book</b:SourceType>
    <b:Guid>{060D0BC2-FEDC-49C8-98B1-96B1B4EBC248}</b:Guid>
    <b:Author>
      <b:Author>
        <b:NameList>
          <b:Person>
            <b:Last>Wiedemann</b:Last>
            <b:First>Gregor</b:First>
          </b:Person>
        </b:NameList>
      </b:Author>
    </b:Author>
    <b:Title>Titel der Veröffentlichung</b:Title>
    <b:Year>1953</b:Year>
    <b:City>Jena</b:City>
    <b:RefOrder>6</b:RefOrder>
  </b:Source>
  <b:Source>
    <b:Tag>Platzhalter3</b:Tag>
    <b:SourceType>Book</b:SourceType>
    <b:Guid>{DADDB2AD-B45E-481C-9DCF-0F58E0EF4B92}</b:Guid>
    <b:Author>
      <b:Author>
        <b:NameList>
          <b:Person>
            <b:Last>Leiermann</b:Last>
            <b:First>Sabine</b:First>
          </b:Person>
        </b:NameList>
      </b:Author>
    </b:Author>
    <b:Title>Titel der Veröffentlichung</b:Title>
    <b:Year>1995</b:Year>
    <b:City>Stuttgart</b:City>
    <b:RefOrder>5</b:RefOrder>
  </b:Source>
  <b:Source>
    <b:Tag>Platzhalter2</b:Tag>
    <b:SourceType>Book</b:SourceType>
    <b:Guid>{80D65493-E06B-4CC9-B13A-57EDE1A10D36}</b:Guid>
    <b:Author>
      <b:Author>
        <b:NameList>
          <b:Person>
            <b:Last>Gnielka</b:Last>
            <b:First>Sabine</b:First>
          </b:Person>
        </b:NameList>
      </b:Author>
    </b:Author>
    <b:Title>Titel der Veröffentlichung</b:Title>
    <b:Year>1999</b:Year>
    <b:City>Mannheim</b:City>
    <b:RefOrder>4</b:RefOrder>
  </b:Source>
  <b:Source>
    <b:Tag>Platzhalter1</b:Tag>
    <b:SourceType>Book</b:SourceType>
    <b:Guid>{57E632C0-4D45-4AC7-8C8A-802AB4B2E118}</b:Guid>
    <b:Author>
      <b:Author>
        <b:NameList>
          <b:Person>
            <b:Last>Nachname</b:Last>
            <b:First>Stefan</b:First>
          </b:Person>
        </b:NameList>
      </b:Author>
    </b:Author>
    <b:Title>Titel der Veröffentlichung</b:Title>
    <b:Year>2000</b:Year>
    <b:City>Leipzig</b:City>
    <b:RefOrder>3</b:RefOrder>
  </b:Source>
  <b:Source>
    <b:Tag>Nac96</b:Tag>
    <b:SourceType>JournalArticle</b:SourceType>
    <b:Guid>{DD609847-AF45-4203-818D-AAE4DAA88231}</b:Guid>
    <b:Title>Reguiat od Vestum monosim</b:Title>
    <b:Year>1996</b:Year>
    <b:Author>
      <b:Author>
        <b:NameList>
          <b:Person>
            <b:Last>Nachname</b:Last>
            <b:First>Vorname</b:First>
          </b:Person>
          <b:Person>
            <b:Last>Istum</b:Last>
            <b:First>Gabor</b:First>
          </b:Person>
        </b:NameList>
      </b:Author>
    </b:Author>
    <b:JournalName>Zeitschrift</b:JournalName>
    <b:Pages>15-52</b:Pages>
    <b:RefOrder>2</b:RefOrder>
  </b:Source>
</b:Sources>
</file>

<file path=customXml/itemProps1.xml><?xml version="1.0" encoding="utf-8"?>
<ds:datastoreItem xmlns:ds="http://schemas.openxmlformats.org/officeDocument/2006/customXml" ds:itemID="{7DF3517C-9F9A-4A8E-81FB-C50EC62915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Dokumentvorlage_A4_serifen.dotx</Template>
  <TotalTime>0</TotalTime>
  <Pages>5</Pages>
  <Words>279</Words>
  <Characters>1758</Characters>
  <Application>Microsoft Office Word</Application>
  <DocSecurity>0</DocSecurity>
  <Lines>14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Unterüberschrift der zweiten Ebene</vt:lpstr>
    </vt:vector>
  </TitlesOfParts>
  <Company>KIT Bibliothek</Company>
  <LinksUpToDate>false</LinksUpToDate>
  <CharactersWithSpaces>2033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Unterüberschrift der zweiten Ebene</dc:title>
  <dc:creator>Nadine Klumpp</dc:creator>
  <cp:lastModifiedBy>Sandhaas, Carmen (VAKA)</cp:lastModifiedBy>
  <cp:revision>43</cp:revision>
  <cp:lastPrinted>2021-06-21T12:21:00Z</cp:lastPrinted>
  <dcterms:created xsi:type="dcterms:W3CDTF">2017-06-30T10:28:00Z</dcterms:created>
  <dcterms:modified xsi:type="dcterms:W3CDTF">2026-02-09T12:50:00Z</dcterms:modified>
</cp:coreProperties>
</file>